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rPr>
          <w:rFonts w:ascii="Verdana" w:cs="Verdana" w:eastAsia="Verdana" w:hAnsi="Verdana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53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876.5"/>
        <w:gridCol w:w="4876.5"/>
        <w:tblGridChange w:id="0">
          <w:tblGrid>
            <w:gridCol w:w="4876.5"/>
            <w:gridCol w:w="4876.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tabs>
                <w:tab w:val="center" w:leader="none" w:pos="4819"/>
                <w:tab w:val="right" w:leader="none" w:pos="9638"/>
              </w:tabs>
              <w:ind w:right="360"/>
              <w:rPr>
                <w:rFonts w:ascii="Verdana" w:cs="Verdana" w:eastAsia="Verdana" w:hAnsi="Verdana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ind w:left="850.3937007874017" w:firstLine="0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rtl w:val="0"/>
              </w:rPr>
              <w:t xml:space="preserve">Spett.le ARST S.p.A.</w:t>
            </w:r>
          </w:p>
          <w:p w:rsidR="00000000" w:rsidDel="00000000" w:rsidP="00000000" w:rsidRDefault="00000000" w:rsidRPr="00000000" w14:paraId="00000004">
            <w:pPr>
              <w:pageBreakBefore w:val="0"/>
              <w:ind w:left="850.3937007874017" w:firstLine="0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rtl w:val="0"/>
              </w:rPr>
              <w:t xml:space="preserve">Via Posada, 8/10</w:t>
            </w:r>
          </w:p>
          <w:p w:rsidR="00000000" w:rsidDel="00000000" w:rsidP="00000000" w:rsidRDefault="00000000" w:rsidRPr="00000000" w14:paraId="00000005">
            <w:pPr>
              <w:pageBreakBefore w:val="0"/>
              <w:ind w:left="850.3937007874017" w:firstLine="0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rtl w:val="0"/>
              </w:rPr>
              <w:t xml:space="preserve">09122 Cagliari</w:t>
            </w:r>
          </w:p>
        </w:tc>
      </w:tr>
    </w:tbl>
    <w:p w:rsidR="00000000" w:rsidDel="00000000" w:rsidP="00000000" w:rsidRDefault="00000000" w:rsidRPr="00000000" w14:paraId="00000006">
      <w:pPr>
        <w:pageBreakBefore w:val="0"/>
        <w:rPr>
          <w:rFonts w:ascii="Verdana" w:cs="Verdana" w:eastAsia="Verdana" w:hAnsi="Verdan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DOMANDA DI PARTECIPAZIONE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(compilare questo modulo o riportare su carta intestata)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0" w:line="240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1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il presente documento deve essere firmato digitalmente dal legale rappresentante a pena d’esclusione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0" w:line="240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7740"/>
          <w:tab w:val="left" w:leader="none" w:pos="7920"/>
        </w:tabs>
        <w:spacing w:before="60" w:line="360" w:lineRule="auto"/>
        <w:ind w:right="-7.795275590551114"/>
        <w:jc w:val="both"/>
        <w:rPr>
          <w:rFonts w:ascii="Verdana" w:cs="Verdana" w:eastAsia="Verdana" w:hAnsi="Verdana"/>
          <w:b w:val="1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Procedura negoziata sotto soglia, ai sensi dell’art. 1 comma 2 lett. b) della Legge n° 120/2020 e s.m.i., per l’affidamento dei lavori di manutenzione straordinaria della copertura dell'immobile aziendale presso la Sede Territoriale Automobilistica ARST di Guspini.</w:t>
      </w:r>
    </w:p>
    <w:p w:rsidR="00000000" w:rsidDel="00000000" w:rsidP="00000000" w:rsidRDefault="00000000" w:rsidRPr="00000000" w14:paraId="0000000E">
      <w:pPr>
        <w:tabs>
          <w:tab w:val="left" w:leader="none" w:pos="7740"/>
          <w:tab w:val="left" w:leader="none" w:pos="7920"/>
        </w:tabs>
        <w:spacing w:before="60" w:line="360" w:lineRule="auto"/>
        <w:ind w:right="-7.795275590551114"/>
        <w:jc w:val="both"/>
        <w:rPr>
          <w:rFonts w:ascii="Verdana" w:cs="Verdana" w:eastAsia="Verdana" w:hAnsi="Verdana"/>
          <w:b w:val="1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Gara n° 78/2023 - CIG 9904617C81 - rfq_415584</w:t>
      </w:r>
    </w:p>
    <w:p w:rsidR="00000000" w:rsidDel="00000000" w:rsidP="00000000" w:rsidRDefault="00000000" w:rsidRPr="00000000" w14:paraId="0000000F">
      <w:pPr>
        <w:pageBreakBefore w:val="0"/>
        <w:tabs>
          <w:tab w:val="left" w:leader="none" w:pos="7740"/>
          <w:tab w:val="left" w:leader="none" w:pos="7920"/>
        </w:tabs>
        <w:spacing w:after="120" w:before="60" w:lineRule="auto"/>
        <w:jc w:val="both"/>
        <w:rPr>
          <w:rFonts w:ascii="Tahoma" w:cs="Tahoma" w:eastAsia="Tahoma" w:hAnsi="Tahoma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765.0" w:type="dxa"/>
        <w:jc w:val="left"/>
        <w:tblBorders>
          <w:top w:color="000000" w:space="0" w:sz="4" w:val="dotted"/>
          <w:left w:color="000000" w:space="0" w:sz="4" w:val="dotted"/>
          <w:bottom w:color="000000" w:space="0" w:sz="4" w:val="dotted"/>
          <w:right w:color="000000" w:space="0" w:sz="4" w:val="dotted"/>
          <w:insideH w:color="000000" w:space="0" w:sz="4" w:val="dotted"/>
          <w:insideV w:color="000000" w:space="0" w:sz="4" w:val="dotted"/>
        </w:tblBorders>
        <w:tblLayout w:type="fixed"/>
        <w:tblLook w:val="0000"/>
      </w:tblPr>
      <w:tblGrid>
        <w:gridCol w:w="4140"/>
        <w:gridCol w:w="540"/>
        <w:gridCol w:w="2265"/>
        <w:gridCol w:w="855"/>
        <w:gridCol w:w="1965"/>
        <w:tblGridChange w:id="0">
          <w:tblGrid>
            <w:gridCol w:w="4140"/>
            <w:gridCol w:w="540"/>
            <w:gridCol w:w="2265"/>
            <w:gridCol w:w="855"/>
            <w:gridCol w:w="1965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Il sottoscritto</w:t>
            </w:r>
          </w:p>
        </w:tc>
        <w:tc>
          <w:tcPr>
            <w:gridSpan w:val="4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pageBreakBefore w:val="0"/>
              <w:widowControl w:val="0"/>
              <w:spacing w:line="276" w:lineRule="auto"/>
              <w:ind w:right="488.9763779527573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nato </w:t>
            </w:r>
          </w:p>
        </w:tc>
        <w:tc>
          <w:tcPr>
            <w:gridSpan w:val="2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6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a</w:t>
            </w:r>
          </w:p>
        </w:tc>
        <w:tc>
          <w:tcPr>
            <w:gridSpan w:val="2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8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il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A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7"/>
                <w:szCs w:val="17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residente in </w:t>
            </w:r>
            <w:r w:rsidDel="00000000" w:rsidR="00000000" w:rsidRPr="00000000">
              <w:rPr>
                <w:rFonts w:ascii="Verdana" w:cs="Verdana" w:eastAsia="Verdana" w:hAnsi="Verdana"/>
                <w:sz w:val="17"/>
                <w:szCs w:val="17"/>
                <w:rtl w:val="0"/>
              </w:rPr>
              <w:t xml:space="preserve">(via, n° civico, c.a.p. e città)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B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Codice Fiscale</w:t>
              <w:tab/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0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nella sua qualità di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5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7"/>
                <w:szCs w:val="17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della Ditta </w:t>
            </w:r>
            <w:r w:rsidDel="00000000" w:rsidR="00000000" w:rsidRPr="00000000">
              <w:rPr>
                <w:rFonts w:ascii="Verdana" w:cs="Verdana" w:eastAsia="Verdana" w:hAnsi="Verdana"/>
                <w:sz w:val="17"/>
                <w:szCs w:val="17"/>
                <w:rtl w:val="0"/>
              </w:rPr>
              <w:t xml:space="preserve">(Ragione Sociale)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A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E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7"/>
                <w:szCs w:val="17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Sede Legale </w:t>
            </w:r>
            <w:r w:rsidDel="00000000" w:rsidR="00000000" w:rsidRPr="00000000">
              <w:rPr>
                <w:rFonts w:ascii="Verdana" w:cs="Verdana" w:eastAsia="Verdana" w:hAnsi="Verdana"/>
                <w:sz w:val="17"/>
                <w:szCs w:val="17"/>
                <w:rtl w:val="0"/>
              </w:rPr>
              <w:t xml:space="preserve">(via, n° civico, c.a.p. e città)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F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7"/>
                <w:szCs w:val="17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Sede operativa </w:t>
            </w:r>
            <w:r w:rsidDel="00000000" w:rsidR="00000000" w:rsidRPr="00000000">
              <w:rPr>
                <w:rFonts w:ascii="Verdana" w:cs="Verdana" w:eastAsia="Verdana" w:hAnsi="Verdana"/>
                <w:sz w:val="17"/>
                <w:szCs w:val="17"/>
                <w:rtl w:val="0"/>
              </w:rPr>
              <w:t xml:space="preserve">(via, n° civico, c.a.p. e città)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34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8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Recapiti telefonici</w:t>
            </w:r>
          </w:p>
        </w:tc>
        <w:tc>
          <w:tcPr>
            <w:gridSpan w:val="2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39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Tel</w:t>
            </w:r>
          </w:p>
        </w:tc>
        <w:tc>
          <w:tcPr>
            <w:gridSpan w:val="2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3B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Fax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Posta elettronica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3E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Posta elettronica certificata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43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Partita IVA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48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C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Codice Fiscale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4D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before="120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Fonts w:ascii="Verdana" w:cs="Verdana" w:eastAsia="Verdana" w:hAnsi="Verdana"/>
                <w:sz w:val="19"/>
                <w:szCs w:val="19"/>
                <w:rtl w:val="0"/>
              </w:rPr>
              <w:t xml:space="preserve">Forma giuridica</w:t>
            </w:r>
          </w:p>
        </w:tc>
        <w:tc>
          <w:tcPr>
            <w:gridSpan w:val="4"/>
            <w:shd w:fill="auto" w:val="clear"/>
            <w:tcMar>
              <w:top w:w="40.0" w:type="dxa"/>
              <w:left w:w="40.0" w:type="dxa"/>
              <w:bottom w:w="4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52">
            <w:pPr>
              <w:pageBreakBefore w:val="0"/>
              <w:widowControl w:val="0"/>
              <w:spacing w:line="276" w:lineRule="auto"/>
              <w:rPr>
                <w:rFonts w:ascii="Verdana" w:cs="Verdana" w:eastAsia="Verdana" w:hAnsi="Verdana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pageBreakBefore w:val="0"/>
        <w:widowControl w:val="0"/>
        <w:spacing w:before="300" w:lineRule="auto"/>
        <w:ind w:left="357"/>
        <w:jc w:val="center"/>
        <w:rPr>
          <w:rFonts w:ascii="Verdana" w:cs="Verdana" w:eastAsia="Verdana" w:hAnsi="Verdana"/>
          <w:b w:val="1"/>
        </w:rPr>
      </w:pPr>
      <w:r w:rsidDel="00000000" w:rsidR="00000000" w:rsidRPr="00000000">
        <w:rPr>
          <w:rFonts w:ascii="Verdana" w:cs="Verdana" w:eastAsia="Verdana" w:hAnsi="Verdana"/>
          <w:b w:val="1"/>
          <w:rtl w:val="0"/>
        </w:rPr>
        <w:t xml:space="preserve">CHIEDE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di partecipare alla procedura ristretta indicata in oggetto come: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ageBreakBefore w:val="0"/>
        <w:widowControl w:val="0"/>
        <w:spacing w:before="120" w:lineRule="auto"/>
        <w:jc w:val="both"/>
        <w:rPr>
          <w:rFonts w:ascii="Verdana" w:cs="Verdana" w:eastAsia="Verdana" w:hAnsi="Verdan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ageBreakBefore w:val="0"/>
        <w:widowControl w:val="0"/>
        <w:spacing w:before="100" w:line="312" w:lineRule="auto"/>
        <w:jc w:val="both"/>
        <w:rPr>
          <w:rFonts w:ascii="Verdana" w:cs="Verdana" w:eastAsia="Verdana" w:hAnsi="Verdana"/>
          <w:b w:val="1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Parte I</w:t>
      </w:r>
    </w:p>
    <w:p w:rsidR="00000000" w:rsidDel="00000000" w:rsidP="00000000" w:rsidRDefault="00000000" w:rsidRPr="00000000" w14:paraId="00000059">
      <w:pPr>
        <w:spacing w:before="100" w:line="312" w:lineRule="auto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Impresa individuale (D.Lgs. 50/2016 art. 45, comma 2, lett. a);</w:t>
      </w:r>
    </w:p>
    <w:p w:rsidR="00000000" w:rsidDel="00000000" w:rsidP="00000000" w:rsidRDefault="00000000" w:rsidRPr="00000000" w14:paraId="0000005A">
      <w:pPr>
        <w:spacing w:before="100" w:line="312" w:lineRule="auto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Società, specificare tipo _______________________________;</w:t>
      </w:r>
    </w:p>
    <w:p w:rsidR="00000000" w:rsidDel="00000000" w:rsidP="00000000" w:rsidRDefault="00000000" w:rsidRPr="00000000" w14:paraId="0000005B">
      <w:pPr>
        <w:spacing w:before="100" w:line="312" w:lineRule="auto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Mandataria </w:t>
        <w:tab/>
        <w:tab/>
      </w: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ab/>
        <w:t xml:space="preserve">Mandante</w:t>
      </w:r>
    </w:p>
    <w:p w:rsidR="00000000" w:rsidDel="00000000" w:rsidP="00000000" w:rsidRDefault="00000000" w:rsidRPr="00000000" w14:paraId="0000005C">
      <w:pPr>
        <w:spacing w:before="100" w:line="312" w:lineRule="auto"/>
        <w:ind w:firstLine="708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un raggruppamento temporaneo (D.Lgs. 50/2016 art. 45, comma 2, lett. d);</w:t>
      </w:r>
    </w:p>
    <w:p w:rsidR="00000000" w:rsidDel="00000000" w:rsidP="00000000" w:rsidRDefault="00000000" w:rsidRPr="00000000" w14:paraId="0000005D">
      <w:pPr>
        <w:spacing w:before="100" w:line="312" w:lineRule="auto"/>
        <w:ind w:left="1416" w:firstLine="569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costituito</w:t>
        <w:tab/>
      </w:r>
      <w:r w:rsidDel="00000000" w:rsidR="00000000" w:rsidRPr="00000000">
        <w:rPr>
          <w:rFonts w:ascii="Arial Unicode MS" w:cs="Arial Unicode MS" w:eastAsia="Arial Unicode MS" w:hAnsi="Arial Unicode MS"/>
          <w:sz w:val="34"/>
          <w:szCs w:val="34"/>
          <w:rtl w:val="0"/>
        </w:rPr>
        <w:t xml:space="preserve">□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non costituito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0" w:line="312" w:lineRule="auto"/>
        <w:ind w:left="0" w:right="0" w:firstLine="0"/>
        <w:jc w:val="both"/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Parte II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0" w:line="312" w:lineRule="auto"/>
        <w:ind w:left="0" w:right="0" w:firstLine="0"/>
        <w:jc w:val="center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A tal fine, ai sensi degli articoli 46 e 47 del D.P.R. n° 445/2000, consapevole delle sanzioni penali previste dall’articolo 76 dello stesso decreto per le ipotesi di falsità in atti e dichiarazioni mendaci,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0" w:line="312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DICHIARA:</w:t>
      </w:r>
    </w:p>
    <w:p w:rsidR="00000000" w:rsidDel="00000000" w:rsidP="00000000" w:rsidRDefault="00000000" w:rsidRPr="00000000" w14:paraId="00000061">
      <w:pPr>
        <w:numPr>
          <w:ilvl w:val="0"/>
          <w:numId w:val="2"/>
        </w:numPr>
        <w:spacing w:before="10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avere esaminato tutti gli elaborati progettuali, compreso il computo metrico;</w:t>
      </w:r>
    </w:p>
    <w:p w:rsidR="00000000" w:rsidDel="00000000" w:rsidP="00000000" w:rsidRDefault="00000000" w:rsidRPr="00000000" w14:paraId="00000062">
      <w:pPr>
        <w:numPr>
          <w:ilvl w:val="0"/>
          <w:numId w:val="2"/>
        </w:numPr>
        <w:spacing w:before="10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essersi recato sul luogo di esecuzione dei lavori, di avere preso conoscenza delle condizioni locali, della viabilità di accesso, delle cave eventualmente necessarie e delle discariche autorizzate nonché di tutte le circostanze generali e particolari suscettibili di influire sulla determinazione dei prezzi, sulle condizioni contrattuali e sull’esecuzione dei lavori e di aver giudicato i lavori stessi realizzabili, gli elaborati progettuali adeguati ed i prezzi nel loro complesso remunerativi e tali da consentire il ribasso offerto;</w:t>
      </w:r>
    </w:p>
    <w:p w:rsidR="00000000" w:rsidDel="00000000" w:rsidP="00000000" w:rsidRDefault="00000000" w:rsidRPr="00000000" w14:paraId="00000063">
      <w:pPr>
        <w:numPr>
          <w:ilvl w:val="0"/>
          <w:numId w:val="2"/>
        </w:numPr>
        <w:spacing w:before="10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avere effettuato una verifica della disponibilità della manodopera necessaria per l’esecuzione dei lavori nonché della disponibilità di attrezzature adeguate all’entità e alla tipologia e categoria dei lavori in appalto;</w:t>
      </w:r>
    </w:p>
    <w:p w:rsidR="00000000" w:rsidDel="00000000" w:rsidP="00000000" w:rsidRDefault="00000000" w:rsidRPr="00000000" w14:paraId="00000064">
      <w:pPr>
        <w:numPr>
          <w:ilvl w:val="0"/>
          <w:numId w:val="2"/>
        </w:numPr>
        <w:spacing w:before="10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prendere atto che si tratta di appalto a misura;</w:t>
      </w:r>
    </w:p>
    <w:p w:rsidR="00000000" w:rsidDel="00000000" w:rsidP="00000000" w:rsidRDefault="00000000" w:rsidRPr="00000000" w14:paraId="00000065">
      <w:pPr>
        <w:numPr>
          <w:ilvl w:val="0"/>
          <w:numId w:val="2"/>
        </w:numPr>
        <w:spacing w:before="10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 preso visione e di accettare, senza riserva alcuna, tutte le condizioni, prescrizioni e modalità contenute nella Lettera di invito e suoi Allegati, negli elaborati del progetto esecutivo a base di gara, nello schema di Contratto e nel Capitolato Speciale d’Appalto, impegnandosi a rispettarle per tutto quanto in esse contenuto;</w:t>
      </w:r>
    </w:p>
    <w:p w:rsidR="00000000" w:rsidDel="00000000" w:rsidP="00000000" w:rsidRDefault="00000000" w:rsidRPr="00000000" w14:paraId="00000066">
      <w:pPr>
        <w:numPr>
          <w:ilvl w:val="0"/>
          <w:numId w:val="2"/>
        </w:numPr>
        <w:spacing w:before="18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 tenuto conto, nel formulare la propria offerta, delle condizioni contrattuali e degli oneri conseguenti, compresi quelli relativi al trasporto ed alla consegna dei materiali nonché alle disposizioni in materia di sicurezza, di assicurazione, di condizioni di lavoro e di previdenza e assistenza in vigore nel luogo dove devono essere eseguite le lavorazioni;</w:t>
      </w:r>
    </w:p>
    <w:p w:rsidR="00000000" w:rsidDel="00000000" w:rsidP="00000000" w:rsidRDefault="00000000" w:rsidRPr="00000000" w14:paraId="00000067">
      <w:pPr>
        <w:numPr>
          <w:ilvl w:val="0"/>
          <w:numId w:val="2"/>
        </w:numPr>
        <w:spacing w:before="18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 tenuto conto, nel formulare la propria offerta, di eventuali maggiorazioni per lievitazione di prezzi che dovessero intervenire durante l’esecuzione dei lavori, rinunciando fin da ora a qualsiasi azione o eccezione in merito;</w:t>
      </w:r>
    </w:p>
    <w:p w:rsidR="00000000" w:rsidDel="00000000" w:rsidP="00000000" w:rsidRDefault="00000000" w:rsidRPr="00000000" w14:paraId="00000068">
      <w:pPr>
        <w:numPr>
          <w:ilvl w:val="0"/>
          <w:numId w:val="2"/>
        </w:numPr>
        <w:spacing w:before="18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accettare, senza riserva alcuna, i criteri e le modalità con i quali è stato determinato l’importo non soggetto a ribasso per l’attuazione dei piani di sicurezza;</w:t>
      </w:r>
    </w:p>
    <w:p w:rsidR="00000000" w:rsidDel="00000000" w:rsidP="00000000" w:rsidRDefault="00000000" w:rsidRPr="00000000" w14:paraId="00000069">
      <w:pPr>
        <w:numPr>
          <w:ilvl w:val="0"/>
          <w:numId w:val="2"/>
        </w:numPr>
        <w:spacing w:before="18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avere tenuto conto, nel predisporre l’offerta, degli obblighi relativi alle norme in materia di sicurezza sul lavoro, valutando i costi dei rischi specifici della propria attività e che il prezzo offerto si intende comprensivo di ogni onere e spesa connessa con l’esecuzione dell’appalto; il prezzo sarà, inoltre, mantenuto fisso ed invariabile per tutta la durata del contratto; </w:t>
      </w:r>
    </w:p>
    <w:p w:rsidR="00000000" w:rsidDel="00000000" w:rsidP="00000000" w:rsidRDefault="00000000" w:rsidRPr="00000000" w14:paraId="0000006A">
      <w:pPr>
        <w:numPr>
          <w:ilvl w:val="0"/>
          <w:numId w:val="2"/>
        </w:numPr>
        <w:spacing w:before="180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avere la disponibilità, nel caso di aggiudicazione, di tutta l’attrezzatura e del personale necessario per l’esecuzione tempestiva di tutte le prestazioni oggetto dell’appalto;</w:t>
      </w:r>
    </w:p>
    <w:p w:rsidR="00000000" w:rsidDel="00000000" w:rsidP="00000000" w:rsidRDefault="00000000" w:rsidRPr="00000000" w14:paraId="0000006B">
      <w:pPr>
        <w:numPr>
          <w:ilvl w:val="0"/>
          <w:numId w:val="2"/>
        </w:numPr>
        <w:spacing w:before="120" w:line="276" w:lineRule="auto"/>
        <w:ind w:left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essere informato che i dati personali raccolti saranno trattati, anche con strumenti informatici, ai sensi e per gli effetti del D.Lgs. 30 giugno 2003 n. 196, del D.lgs. 10 agosto 2018 n. 101 e del Regolamento (CE) 27 aprile 2016, n. 2016/679/UE, esclusivamente nell’ambito della presente gara, nonché dell’esistenza dei diritti di cui all’articolo 7 del medesimo decreto legislativo, nonché del Regolamento (CE);</w:t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ai fini delle verifiche ex art. 97, co. 5, lett d) del D.Lgs. n° 50/2016 e s.m.i. si comunicano i seguenti dati:</w:t>
      </w:r>
    </w:p>
    <w:tbl>
      <w:tblPr>
        <w:tblStyle w:val="Table3"/>
        <w:tblW w:w="9210.0" w:type="dxa"/>
        <w:jc w:val="left"/>
        <w:tblInd w:w="426.0" w:type="dxa"/>
        <w:tblBorders>
          <w:top w:color="000000" w:space="0" w:sz="4" w:val="dashed"/>
          <w:left w:color="000000" w:space="0" w:sz="4" w:val="dashed"/>
          <w:bottom w:color="000000" w:space="0" w:sz="4" w:val="dashed"/>
          <w:right w:color="000000" w:space="0" w:sz="4" w:val="dashed"/>
          <w:insideH w:color="000000" w:space="0" w:sz="4" w:val="dashed"/>
          <w:insideV w:color="000000" w:space="0" w:sz="4" w:val="dashed"/>
        </w:tblBorders>
        <w:tblLayout w:type="fixed"/>
        <w:tblLook w:val="0000"/>
      </w:tblPr>
      <w:tblGrid>
        <w:gridCol w:w="4500"/>
        <w:gridCol w:w="4710"/>
        <w:tblGridChange w:id="0">
          <w:tblGrid>
            <w:gridCol w:w="4500"/>
            <w:gridCol w:w="4710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  <w:rtl w:val="0"/>
              </w:rPr>
              <w:t xml:space="preserve">Contratto Collettivo Nazionale applicato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sz w:val="18"/>
                <w:szCs w:val="18"/>
                <w:rtl w:val="0"/>
              </w:rPr>
              <w:t xml:space="preserve">Numero totale di addetti che saranno impegnati nell’esecuzione dei lavori: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i w:val="0"/>
                <w:smallCaps w:val="0"/>
                <w:strike w:val="0"/>
                <w:sz w:val="18"/>
                <w:szCs w:val="18"/>
                <w:u w:val="none"/>
                <w:vertAlign w:val="baseline"/>
                <w:rtl w:val="0"/>
              </w:rPr>
              <w:t xml:space="preserve">con l’indicazione della qualifica professionale: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180" w:line="240" w:lineRule="auto"/>
              <w:ind w:left="0" w:right="0" w:firstLine="0"/>
              <w:jc w:val="both"/>
              <w:rPr>
                <w:rFonts w:ascii="Verdana" w:cs="Verdana" w:eastAsia="Verdana" w:hAnsi="Verdana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di autorizzare l’ARST ad utilizzare il seguente indirizzo p.e.c. ………………………………………………</w:t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57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per le comunicazioni di cui agli artt. 52 e 76 del D.Lgs. n° 50/2016 e per ogni altra comunicazione inerente l’appalto, sollevando ARST da qualsiasi responsabilità in ordine alla mancata conoscenza delle comunicazioni così inviate;</w:t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 l’Ufficio/Sede </w:t>
      </w: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dell’Agenzia delle Entrate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competente per territorio al rilascio della certificazione fiscale è:</w:t>
      </w:r>
    </w:p>
    <w:tbl>
      <w:tblPr>
        <w:tblStyle w:val="Table4"/>
        <w:tblW w:w="9355.000000000002" w:type="dxa"/>
        <w:jc w:val="left"/>
        <w:tblInd w:w="6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77"/>
        <w:gridCol w:w="2409"/>
        <w:gridCol w:w="1418"/>
        <w:gridCol w:w="2551"/>
        <w:tblGridChange w:id="0">
          <w:tblGrid>
            <w:gridCol w:w="2977"/>
            <w:gridCol w:w="2409"/>
            <w:gridCol w:w="1418"/>
            <w:gridCol w:w="2551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7A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Ufficio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7B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indirizzo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CAP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7D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Città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7E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7F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0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1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2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p.e.c.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3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Tel.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4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N O T 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6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7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8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8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 tutte le informazioni inerenti gli adempimenti di cui alla Legge n° 68/1999 sono verificabili presso il seguente </w:t>
      </w: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Centro per l’impiego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:</w:t>
      </w:r>
    </w:p>
    <w:tbl>
      <w:tblPr>
        <w:tblStyle w:val="Table5"/>
        <w:tblW w:w="9355.000000000002" w:type="dxa"/>
        <w:jc w:val="left"/>
        <w:tblInd w:w="6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77"/>
        <w:gridCol w:w="2409"/>
        <w:gridCol w:w="1418"/>
        <w:gridCol w:w="2551"/>
        <w:tblGridChange w:id="0">
          <w:tblGrid>
            <w:gridCol w:w="2977"/>
            <w:gridCol w:w="2409"/>
            <w:gridCol w:w="1418"/>
            <w:gridCol w:w="2551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B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Ufficio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C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indirizzo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D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CAP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8E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Città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8F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0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1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2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3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p.e.c.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4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Tel.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5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N O T 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7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8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99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8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 la sede del </w:t>
      </w: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Tribunale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competente per territorio al rilascio della documentazione antimafia è:</w:t>
      </w:r>
    </w:p>
    <w:tbl>
      <w:tblPr>
        <w:tblStyle w:val="Table6"/>
        <w:tblW w:w="9360.0" w:type="dxa"/>
        <w:jc w:val="left"/>
        <w:tblInd w:w="6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70"/>
        <w:gridCol w:w="2415"/>
        <w:gridCol w:w="1425"/>
        <w:gridCol w:w="2550"/>
        <w:tblGridChange w:id="0">
          <w:tblGrid>
            <w:gridCol w:w="2970"/>
            <w:gridCol w:w="2415"/>
            <w:gridCol w:w="1425"/>
            <w:gridCol w:w="255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C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Ufficio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D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indirizzo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E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CAP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9F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Città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0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1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2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3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A4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p.e.c.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A5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Tel.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shd w:fill="ffffff" w:val="clear"/>
            <w:vAlign w:val="top"/>
          </w:tcPr>
          <w:p w:rsidR="00000000" w:rsidDel="00000000" w:rsidP="00000000" w:rsidRDefault="00000000" w:rsidRPr="00000000" w14:paraId="000000A6">
            <w:pPr>
              <w:pageBreakBefore w:val="0"/>
              <w:tabs>
                <w:tab w:val="left" w:leader="none" w:pos="993"/>
              </w:tabs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rtl w:val="0"/>
              </w:rPr>
              <w:t xml:space="preserve">N O T 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6.9291338582677" w:hRule="atLeast"/>
          <w:tblHeader w:val="0"/>
        </w:trPr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8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9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dotted"/>
              <w:left w:color="000000" w:space="0" w:sz="4" w:val="dotted"/>
              <w:bottom w:color="000000" w:space="0" w:sz="4" w:val="dotted"/>
              <w:right w:color="000000" w:space="0" w:sz="4" w:val="dotted"/>
            </w:tcBorders>
            <w:vAlign w:val="top"/>
          </w:tcPr>
          <w:p w:rsidR="00000000" w:rsidDel="00000000" w:rsidP="00000000" w:rsidRDefault="00000000" w:rsidRPr="00000000" w14:paraId="000000AA">
            <w:pPr>
              <w:pageBreakBefore w:val="0"/>
              <w:tabs>
                <w:tab w:val="left" w:leader="none" w:pos="993"/>
              </w:tabs>
              <w:spacing w:before="180" w:lineRule="auto"/>
              <w:jc w:val="both"/>
              <w:rPr>
                <w:rFonts w:ascii="Verdana" w:cs="Verdana" w:eastAsia="Verdana" w:hAnsi="Verdan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C">
      <w:pPr>
        <w:pageBreakBefore w:val="0"/>
        <w:spacing w:after="0" w:before="120" w:line="360" w:lineRule="auto"/>
        <w:jc w:val="both"/>
        <w:rPr>
          <w:rFonts w:ascii="Verdana" w:cs="Verdana" w:eastAsia="Verdana" w:hAnsi="Verdana"/>
          <w:b w:val="1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In caso di partecipazione di raggruppamenti temporanei, consorzi ordinari di concorrenti, g.e.i.e. non ancora costituito, DICHIARA, inoltre</w:t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 il Raggruppamento Temporaneo di lmprese/Consorzi/GEIE è di tipo (specificare se il R.T.I. ha natura verticale/orizzontale/misto barrando la casella corrispondente):</w:t>
      </w:r>
    </w:p>
    <w:p w:rsidR="00000000" w:rsidDel="00000000" w:rsidP="00000000" w:rsidRDefault="00000000" w:rsidRPr="00000000" w14:paraId="000000AE">
      <w:pPr>
        <w:pageBreakBefore w:val="0"/>
        <w:spacing w:after="0" w:before="120" w:line="335.99999999999994" w:lineRule="auto"/>
        <w:ind w:left="720" w:firstLine="72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Fira Mono" w:cs="Fira Mono" w:eastAsia="Fira Mono" w:hAnsi="Fira Mono"/>
          <w:rtl w:val="0"/>
        </w:rPr>
        <w:t xml:space="preserve">⬜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VERTICALE</w:t>
      </w:r>
      <w:r w:rsidDel="00000000" w:rsidR="00000000" w:rsidRPr="00000000">
        <w:rPr>
          <w:rFonts w:ascii="Fira Mono" w:cs="Fira Mono" w:eastAsia="Fira Mono" w:hAnsi="Fira Mono"/>
          <w:rtl w:val="0"/>
        </w:rPr>
        <w:tab/>
        <w:t xml:space="preserve">    </w:t>
        <w:tab/>
        <w:t xml:space="preserve">⬜ 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ORIZZONTALE</w:t>
      </w:r>
      <w:r w:rsidDel="00000000" w:rsidR="00000000" w:rsidRPr="00000000">
        <w:rPr>
          <w:rFonts w:ascii="Fira Mono" w:cs="Fira Mono" w:eastAsia="Fira Mono" w:hAnsi="Fira Mono"/>
          <w:rtl w:val="0"/>
        </w:rPr>
        <w:tab/>
        <w:t xml:space="preserve">   </w:t>
        <w:tab/>
        <w:t xml:space="preserve">⬜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MISTO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 le percentuali corrispondenti alle quote di partecipazione al raggruppamento stesso, rispettivamente, della Ditta mandataria/capogruppo e della/e mandante/i, con specifica indicazione della/e categoria/e (o requisito/i) di qualificazione e/o della/e lavorazione/i prevista/e dal presente appalto a cui dette percentuali si riferiscono, sono esattamente quelle di seguito riportate: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numPr>
          <w:ilvl w:val="2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hanging="360"/>
        <w:jc w:val="both"/>
        <w:rPr>
          <w:rFonts w:ascii="Tahoma" w:cs="Tahoma" w:eastAsia="Tahoma" w:hAnsi="Tahoma"/>
          <w:b w:val="0"/>
          <w:i w:val="0"/>
          <w:smallCaps w:val="0"/>
          <w:strike w:val="0"/>
          <w:sz w:val="19"/>
          <w:szCs w:val="19"/>
          <w:vertAlign w:val="baseline"/>
        </w:rPr>
      </w:pPr>
      <w:r w:rsidDel="00000000" w:rsidR="00000000" w:rsidRPr="00000000">
        <w:rPr>
          <w:rFonts w:ascii="Verdana" w:cs="Verdana" w:eastAsia="Verdana" w:hAnsi="Verdana"/>
          <w:rtl w:val="0"/>
        </w:rPr>
        <w:t xml:space="preserve">Società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_____________________________________________________ </w:t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(Mandataria):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con sede in: Via/Piazza_______________________________________________________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Comune _______________________Prov._______ CF/P.IVA ________________________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eseguirà le seguenti prestazioni ________________________________________________</w:t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con una quota di partecipazione al R.T.I. pari al  __________% </w:t>
      </w:r>
    </w:p>
    <w:p w:rsidR="00000000" w:rsidDel="00000000" w:rsidP="00000000" w:rsidRDefault="00000000" w:rsidRPr="00000000" w14:paraId="000000B5">
      <w:pPr>
        <w:spacing w:after="0" w:before="0" w:line="360" w:lineRule="auto"/>
        <w:ind w:left="708" w:firstLine="0.9999999999999432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Fira Mono" w:cs="Fira Mono" w:eastAsia="Fira Mono" w:hAnsi="Fira Mono"/>
          <w:sz w:val="19"/>
          <w:szCs w:val="19"/>
          <w:rtl w:val="0"/>
        </w:rPr>
        <w:t xml:space="preserve">⬜ Attestazione SOA ____, classe ___ </w:t>
        <w:tab/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numPr>
          <w:ilvl w:val="2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hanging="360"/>
        <w:jc w:val="both"/>
        <w:rPr>
          <w:rFonts w:ascii="Tahoma" w:cs="Tahoma" w:eastAsia="Tahoma" w:hAnsi="Tahoma"/>
          <w:b w:val="0"/>
          <w:i w:val="0"/>
          <w:smallCaps w:val="0"/>
          <w:strike w:val="0"/>
          <w:sz w:val="19"/>
          <w:szCs w:val="19"/>
          <w:vertAlign w:val="baseline"/>
        </w:rPr>
      </w:pPr>
      <w:r w:rsidDel="00000000" w:rsidR="00000000" w:rsidRPr="00000000">
        <w:rPr>
          <w:rFonts w:ascii="Verdana" w:cs="Verdana" w:eastAsia="Verdana" w:hAnsi="Verdana"/>
          <w:rtl w:val="0"/>
        </w:rPr>
        <w:t xml:space="preserve">Società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 _______________________________________________________ </w:t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(Mandante):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pageBreakBefore w:val="0"/>
        <w:spacing w:after="0" w:before="0" w:line="360" w:lineRule="auto"/>
        <w:ind w:left="709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con sede in: Via/Piazza_______________________________________________________</w:t>
      </w:r>
    </w:p>
    <w:p w:rsidR="00000000" w:rsidDel="00000000" w:rsidP="00000000" w:rsidRDefault="00000000" w:rsidRPr="00000000" w14:paraId="000000B8">
      <w:pPr>
        <w:pageBreakBefore w:val="0"/>
        <w:spacing w:after="0" w:before="0" w:line="360" w:lineRule="auto"/>
        <w:ind w:left="709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Comune _______________________Prov._______ CF/P.IVA ________________________</w:t>
      </w:r>
    </w:p>
    <w:p w:rsidR="00000000" w:rsidDel="00000000" w:rsidP="00000000" w:rsidRDefault="00000000" w:rsidRPr="00000000" w14:paraId="000000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eseguirà le seguenti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prestazioni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________________________________________________</w:t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con una quota di partecipazione al R.T.I. pari al  __________% </w:t>
      </w:r>
    </w:p>
    <w:p w:rsidR="00000000" w:rsidDel="00000000" w:rsidP="00000000" w:rsidRDefault="00000000" w:rsidRPr="00000000" w14:paraId="000000BB">
      <w:pPr>
        <w:spacing w:after="0" w:before="0" w:line="360" w:lineRule="auto"/>
        <w:ind w:left="708" w:firstLine="0.9999999999999432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Fira Mono" w:cs="Fira Mono" w:eastAsia="Fira Mono" w:hAnsi="Fira Mono"/>
          <w:sz w:val="19"/>
          <w:szCs w:val="19"/>
          <w:rtl w:val="0"/>
        </w:rPr>
        <w:t xml:space="preserve">⬜ Attestazione SOA ____, classe ___ </w:t>
        <w:tab/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numPr>
          <w:ilvl w:val="2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hanging="360"/>
        <w:jc w:val="both"/>
        <w:rPr>
          <w:rFonts w:ascii="Tahoma" w:cs="Tahoma" w:eastAsia="Tahoma" w:hAnsi="Tahoma"/>
          <w:b w:val="0"/>
          <w:i w:val="0"/>
          <w:smallCaps w:val="0"/>
          <w:strike w:val="0"/>
          <w:sz w:val="19"/>
          <w:szCs w:val="19"/>
          <w:vertAlign w:val="baseline"/>
        </w:rPr>
      </w:pPr>
      <w:r w:rsidDel="00000000" w:rsidR="00000000" w:rsidRPr="00000000">
        <w:rPr>
          <w:rFonts w:ascii="Verdana" w:cs="Verdana" w:eastAsia="Verdana" w:hAnsi="Verdana"/>
          <w:rtl w:val="0"/>
        </w:rPr>
        <w:t xml:space="preserve">Società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 _______________________________________________________ </w:t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(Mandante):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ageBreakBefore w:val="0"/>
        <w:spacing w:after="0" w:before="0" w:line="360" w:lineRule="auto"/>
        <w:ind w:left="709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con sede in: Via/Piazza_______________________________________________________</w:t>
      </w:r>
    </w:p>
    <w:p w:rsidR="00000000" w:rsidDel="00000000" w:rsidP="00000000" w:rsidRDefault="00000000" w:rsidRPr="00000000" w14:paraId="000000BE">
      <w:pPr>
        <w:pageBreakBefore w:val="0"/>
        <w:spacing w:after="0" w:before="0" w:line="360" w:lineRule="auto"/>
        <w:ind w:left="709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Comune _______________________Prov._______ CF/P.IVA ________________________</w:t>
      </w:r>
    </w:p>
    <w:p w:rsidR="00000000" w:rsidDel="00000000" w:rsidP="00000000" w:rsidRDefault="00000000" w:rsidRPr="00000000" w14:paraId="000000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eseguirà le seguenti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prestazioni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________________________________________________</w:t>
      </w:r>
    </w:p>
    <w:p w:rsidR="00000000" w:rsidDel="00000000" w:rsidP="00000000" w:rsidRDefault="00000000" w:rsidRPr="00000000" w14:paraId="000000C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9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con una quota di partecipazione al R.T.I. pari al  __________% </w:t>
      </w:r>
    </w:p>
    <w:p w:rsidR="00000000" w:rsidDel="00000000" w:rsidP="00000000" w:rsidRDefault="00000000" w:rsidRPr="00000000" w14:paraId="000000C1">
      <w:pPr>
        <w:spacing w:after="0" w:before="0" w:line="360" w:lineRule="auto"/>
        <w:ind w:left="708" w:firstLine="0.9999999999999432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Fira Mono" w:cs="Fira Mono" w:eastAsia="Fira Mono" w:hAnsi="Fira Mono"/>
          <w:sz w:val="19"/>
          <w:szCs w:val="19"/>
          <w:rtl w:val="0"/>
        </w:rPr>
        <w:t xml:space="preserve">⬜ Attestazione SOA ____, classe ___ </w:t>
        <w:tab/>
      </w:r>
    </w:p>
    <w:p w:rsidR="00000000" w:rsidDel="00000000" w:rsidP="00000000" w:rsidRDefault="00000000" w:rsidRPr="00000000" w14:paraId="000000C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 le 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società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raggruppate/raggruppande eseguiranno le prestazioni - oggetto del contratto - appartenenti alla/e categoria/e di qualificazione o tipologia/e di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prestazioni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sopra indicate precisamente nella percentuale corrispondente alla rispettiva quota di partecipazione al R.T.I. come sopra indicato;</w:t>
      </w:r>
    </w:p>
    <w:p w:rsidR="00000000" w:rsidDel="00000000" w:rsidP="00000000" w:rsidRDefault="00000000" w:rsidRPr="00000000" w14:paraId="000000C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che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 in caso di aggiudicazione:</w:t>
      </w:r>
    </w:p>
    <w:p w:rsidR="00000000" w:rsidDel="00000000" w:rsidP="00000000" w:rsidRDefault="00000000" w:rsidRPr="00000000" w14:paraId="000000C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88" w:lineRule="auto"/>
        <w:ind w:left="709" w:right="0" w:hanging="283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sarà conferito mandato speciale con rappresentanza all’impresa indicata come Capogruppo;</w:t>
      </w:r>
    </w:p>
    <w:p w:rsidR="00000000" w:rsidDel="00000000" w:rsidP="00000000" w:rsidRDefault="00000000" w:rsidRPr="00000000" w14:paraId="000000C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88" w:lineRule="auto"/>
        <w:ind w:left="709" w:right="0" w:hanging="283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si conformeranno alla disciplina vigente in materia di lavori pubblici con riguardo alle Raggruppamento Temporaneo di lmprese/Consorzio/GEIE (articolo 48 del D.Lgs. n. 50/2016); </w:t>
      </w:r>
    </w:p>
    <w:p w:rsidR="00000000" w:rsidDel="00000000" w:rsidP="00000000" w:rsidRDefault="00000000" w:rsidRPr="00000000" w14:paraId="000000C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88" w:lineRule="auto"/>
        <w:ind w:left="426" w:right="0" w:firstLine="0"/>
        <w:jc w:val="both"/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sz w:val="19"/>
          <w:szCs w:val="19"/>
          <w:u w:val="none"/>
          <w:vertAlign w:val="baseline"/>
          <w:rtl w:val="0"/>
        </w:rPr>
        <w:t xml:space="preserve">Inoltre prende atto che, salvo quanto disposto ai commi 17 e 18 dell’art. 48 del D.Lgs. n. 50/2016, è vietata qualsiasi modificazione alla composizione dei raggruppamenti temporanei e dei consorzi ordinari di concorrenti rispetto a quella risultante dall'impegno presentato in sede di offerta.</w:t>
      </w:r>
    </w:p>
    <w:p w:rsidR="00000000" w:rsidDel="00000000" w:rsidP="00000000" w:rsidRDefault="00000000" w:rsidRPr="00000000" w14:paraId="000000C7">
      <w:pPr>
        <w:spacing w:before="100" w:line="264" w:lineRule="auto"/>
        <w:ind w:left="709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276" w:lineRule="auto"/>
        <w:ind w:left="360" w:right="0" w:hanging="36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di obbligarsi a rispettare il </w:t>
      </w:r>
      <w:r w:rsidDel="00000000" w:rsidR="00000000" w:rsidRPr="00000000">
        <w:rPr>
          <w:rFonts w:ascii="Verdana" w:cs="Verdana" w:eastAsia="Verdana" w:hAnsi="Verdana"/>
          <w:b w:val="1"/>
          <w:sz w:val="19"/>
          <w:szCs w:val="19"/>
          <w:rtl w:val="0"/>
        </w:rPr>
        <w:t xml:space="preserve">patto di integrità</w:t>
      </w:r>
      <w:r w:rsidDel="00000000" w:rsidR="00000000" w:rsidRPr="00000000">
        <w:rPr>
          <w:rFonts w:ascii="Verdana" w:cs="Verdana" w:eastAsia="Verdana" w:hAnsi="Verdana"/>
          <w:sz w:val="19"/>
          <w:szCs w:val="19"/>
          <w:rtl w:val="0"/>
        </w:rPr>
        <w:t xml:space="preserve"> per l’affidamento di commesse pubbliche ai sensi dell’art. 1, comma 17, della legge 6 novembre 2012, n. 190 e s.m.i. che si allega debitamente sottoscritto (Allegato D).</w:t>
      </w:r>
    </w:p>
    <w:p w:rsidR="00000000" w:rsidDel="00000000" w:rsidP="00000000" w:rsidRDefault="00000000" w:rsidRPr="00000000" w14:paraId="000000C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312" w:lineRule="auto"/>
        <w:ind w:left="0" w:right="0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312" w:lineRule="auto"/>
        <w:ind w:left="0" w:right="0" w:firstLine="0"/>
        <w:jc w:val="both"/>
        <w:rPr>
          <w:rFonts w:ascii="Verdana" w:cs="Verdana" w:eastAsia="Verdana" w:hAnsi="Verdana"/>
          <w:sz w:val="19"/>
          <w:szCs w:val="19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312" w:lineRule="auto"/>
        <w:ind w:left="0" w:right="0" w:firstLine="0"/>
        <w:jc w:val="both"/>
        <w:rPr>
          <w:rFonts w:ascii="Verdana" w:cs="Verdana" w:eastAsia="Verdana" w:hAnsi="Verdana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color w:val="000000"/>
          <w:u w:val="none"/>
          <w:shd w:fill="auto" w:val="clear"/>
          <w:vertAlign w:val="baseline"/>
          <w:rtl w:val="0"/>
        </w:rPr>
        <w:t xml:space="preserve">___________________________, lì _____________</w:t>
      </w:r>
    </w:p>
    <w:p w:rsidR="00000000" w:rsidDel="00000000" w:rsidP="00000000" w:rsidRDefault="00000000" w:rsidRPr="00000000" w14:paraId="000000C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0" w:line="312" w:lineRule="auto"/>
        <w:ind w:left="720" w:right="0" w:firstLine="0"/>
        <w:jc w:val="both"/>
        <w:rPr>
          <w:rFonts w:ascii="Verdana" w:cs="Verdana" w:eastAsia="Verdana" w:hAnsi="Verdana"/>
        </w:rPr>
      </w:pPr>
      <w:r w:rsidDel="00000000" w:rsidR="00000000" w:rsidRPr="00000000">
        <w:rPr>
          <w:rFonts w:ascii="Verdana" w:cs="Verdana" w:eastAsia="Verdana" w:hAnsi="Verdana"/>
          <w:rtl w:val="0"/>
        </w:rPr>
        <w:t xml:space="preserve"> 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color w:val="000000"/>
          <w:u w:val="none"/>
          <w:shd w:fill="auto" w:val="clear"/>
          <w:vertAlign w:val="baseline"/>
          <w:rtl w:val="0"/>
        </w:rPr>
        <w:t xml:space="preserve">(luogo e data)</w:t>
      </w:r>
      <w:r w:rsidDel="00000000" w:rsidR="00000000" w:rsidRPr="00000000">
        <w:rPr>
          <w:rFonts w:ascii="Verdana" w:cs="Verdana" w:eastAsia="Verdana" w:hAnsi="Verdana"/>
          <w:rtl w:val="0"/>
        </w:rPr>
        <w:tab/>
        <w:tab/>
        <w:tab/>
        <w:tab/>
        <w:tab/>
        <w:tab/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color w:val="000000"/>
          <w:u w:val="none"/>
          <w:shd w:fill="auto" w:val="clear"/>
          <w:vertAlign w:val="baseline"/>
          <w:rtl w:val="0"/>
        </w:rPr>
        <w:t xml:space="preserve">Firma digitale del dichiara</w:t>
      </w:r>
      <w:r w:rsidDel="00000000" w:rsidR="00000000" w:rsidRPr="00000000">
        <w:rPr>
          <w:rFonts w:ascii="Verdana" w:cs="Verdana" w:eastAsia="Verdana" w:hAnsi="Verdana"/>
          <w:rtl w:val="0"/>
        </w:rPr>
        <w:t xml:space="preserve">nte</w:t>
      </w:r>
      <w:r w:rsidDel="00000000" w:rsidR="00000000" w:rsidRPr="00000000">
        <w:rPr>
          <w:rFonts w:ascii="Verdana" w:cs="Verdana" w:eastAsia="Verdana" w:hAnsi="Verdana"/>
          <w:i w:val="0"/>
          <w:smallCaps w:val="0"/>
          <w:strike w:val="0"/>
          <w:color w:val="000000"/>
          <w:u w:val="none"/>
          <w:shd w:fill="auto" w:val="clear"/>
          <w:vertAlign w:val="superscript"/>
        </w:rPr>
        <w:footnoteReference w:customMarkFollows="0" w:id="0"/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40" w:w="11907" w:orient="portrait"/>
      <w:pgMar w:bottom="1133.8582677165355" w:top="1133.8582677165355" w:left="1077.1653543307089" w:right="1077.1653543307089" w:header="396.85039370078744" w:footer="396.85039370078744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Verdana"/>
  <w:font w:name="Arial Unicode MS"/>
  <w:font w:name="Times New Roman"/>
  <w:font w:name="Courier New"/>
  <w:font w:name="Fira Mono">
    <w:embedRegular w:fontKey="{00000000-0000-0000-0000-000000000000}" r:id="rId1" w:subsetted="0"/>
    <w:embedBold w:fontKey="{00000000-0000-0000-0000-000000000000}" r:id="rId2" w:subsetted="0"/>
  </w:font>
  <w:font w:name="Tahoma">
    <w:embedRegular w:fontKey="{00000000-0000-0000-0000-000000000000}" r:id="rId3" w:subsetted="0"/>
    <w:embedBold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360" w:firstLine="0"/>
      <w:jc w:val="center"/>
      <w:rPr>
        <w:rFonts w:ascii="Verdana" w:cs="Verdana" w:eastAsia="Verdana" w:hAnsi="Verdana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Verdana" w:cs="Verdana" w:eastAsia="Verdana" w:hAnsi="Verdana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Verdana" w:cs="Verdana" w:eastAsia="Verdana" w:hAnsi="Verdana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/</w:t>
    </w:r>
    <w:r w:rsidDel="00000000" w:rsidR="00000000" w:rsidRPr="00000000">
      <w:rPr>
        <w:rFonts w:ascii="Verdana" w:cs="Verdana" w:eastAsia="Verdana" w:hAnsi="Verdana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0">
    <w:pPr>
      <w:pStyle w:val="Heading4"/>
      <w:widowControl w:val="0"/>
      <w:spacing w:after="0" w:before="2" w:line="415" w:lineRule="auto"/>
      <w:ind w:right="72.4015748031502"/>
      <w:jc w:val="both"/>
      <w:rPr>
        <w:rFonts w:ascii="Verdana" w:cs="Verdana" w:eastAsia="Verdana" w:hAnsi="Verdana"/>
        <w:sz w:val="13"/>
        <w:szCs w:val="13"/>
      </w:rPr>
    </w:pPr>
    <w:bookmarkStart w:colFirst="0" w:colLast="0" w:name="_2bzh37jdkxoj" w:id="0"/>
    <w:bookmarkEnd w:id="0"/>
    <w:r w:rsidDel="00000000" w:rsidR="00000000" w:rsidRPr="00000000">
      <w:rPr>
        <w:rtl w:val="0"/>
      </w:rPr>
    </w:r>
  </w:p>
  <w:tbl>
    <w:tblPr>
      <w:tblStyle w:val="Table9"/>
      <w:tblW w:w="9525.0" w:type="dxa"/>
      <w:jc w:val="left"/>
      <w:tblInd w:w="-90.0" w:type="dxa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920"/>
      <w:gridCol w:w="4605"/>
      <w:tblGridChange w:id="0">
        <w:tblGrid>
          <w:gridCol w:w="4920"/>
          <w:gridCol w:w="4605"/>
        </w:tblGrid>
      </w:tblGridChange>
    </w:tblGrid>
    <w:tr>
      <w:trPr>
        <w:cantSplit w:val="1"/>
        <w:trHeight w:val="1628.9384765625" w:hRule="atLeast"/>
        <w:tblHeader w:val="0"/>
      </w:trPr>
      <w:tc>
        <w:tcPr>
          <w:tcBorders>
            <w:top w:color="ffffff" w:space="0" w:sz="8" w:val="single"/>
            <w:left w:color="ffffff" w:space="0" w:sz="8" w:val="single"/>
            <w:bottom w:color="ffffff" w:space="0" w:sz="8" w:val="single"/>
            <w:right w:color="ffffff" w:space="0" w:sz="8" w:val="single"/>
          </w:tcBorders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E1">
          <w:pPr>
            <w:pStyle w:val="Heading4"/>
            <w:widowControl w:val="0"/>
            <w:spacing w:after="0" w:before="2" w:line="360" w:lineRule="auto"/>
            <w:ind w:right="72.4015748031502"/>
            <w:jc w:val="both"/>
            <w:rPr>
              <w:rFonts w:ascii="Verdana" w:cs="Verdana" w:eastAsia="Verdana" w:hAnsi="Verdana"/>
              <w:b w:val="0"/>
              <w:color w:val="28378a"/>
              <w:sz w:val="13"/>
              <w:szCs w:val="13"/>
            </w:rPr>
          </w:pPr>
          <w:bookmarkStart w:colFirst="0" w:colLast="0" w:name="_q4hbxm6j3npf" w:id="1"/>
          <w:bookmarkEnd w:id="1"/>
          <w:r w:rsidDel="00000000" w:rsidR="00000000" w:rsidRPr="00000000">
            <w:rPr>
              <w:rFonts w:ascii="Verdana" w:cs="Verdana" w:eastAsia="Verdana" w:hAnsi="Verdana"/>
              <w:color w:val="28378a"/>
              <w:sz w:val="13"/>
              <w:szCs w:val="13"/>
              <w:rtl w:val="0"/>
            </w:rPr>
            <w:t xml:space="preserve">ARST S.p.A</w:t>
          </w:r>
          <w:r w:rsidDel="00000000" w:rsidR="00000000" w:rsidRPr="00000000">
            <w:rPr>
              <w:rFonts w:ascii="Verdana" w:cs="Verdana" w:eastAsia="Verdana" w:hAnsi="Verdana"/>
              <w:b w:val="0"/>
              <w:color w:val="28378a"/>
              <w:sz w:val="13"/>
              <w:szCs w:val="13"/>
              <w:rtl w:val="0"/>
            </w:rPr>
            <w:t xml:space="preserve">  </w:t>
          </w:r>
        </w:p>
        <w:p w:rsidR="00000000" w:rsidDel="00000000" w:rsidP="00000000" w:rsidRDefault="00000000" w:rsidRPr="00000000" w14:paraId="000000E2">
          <w:pPr>
            <w:pStyle w:val="Heading4"/>
            <w:widowControl w:val="0"/>
            <w:spacing w:after="0" w:before="2" w:line="360" w:lineRule="auto"/>
            <w:ind w:right="72.4015748031502"/>
            <w:rPr>
              <w:rFonts w:ascii="Verdana" w:cs="Verdana" w:eastAsia="Verdana" w:hAnsi="Verdana"/>
              <w:b w:val="0"/>
              <w:sz w:val="13"/>
              <w:szCs w:val="13"/>
            </w:rPr>
          </w:pPr>
          <w:bookmarkStart w:colFirst="0" w:colLast="0" w:name="_2i6h0bnz0i16" w:id="2"/>
          <w:bookmarkEnd w:id="2"/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Società con socio unico</w:t>
          </w:r>
        </w:p>
        <w:p w:rsidR="00000000" w:rsidDel="00000000" w:rsidP="00000000" w:rsidRDefault="00000000" w:rsidRPr="00000000" w14:paraId="000000E3">
          <w:pPr>
            <w:pStyle w:val="Heading4"/>
            <w:widowControl w:val="0"/>
            <w:spacing w:after="0" w:before="2" w:line="360" w:lineRule="auto"/>
            <w:ind w:right="72.4015748031502"/>
            <w:rPr>
              <w:rFonts w:ascii="Verdana" w:cs="Verdana" w:eastAsia="Verdana" w:hAnsi="Verdana"/>
              <w:b w:val="0"/>
              <w:sz w:val="13"/>
              <w:szCs w:val="13"/>
            </w:rPr>
          </w:pPr>
          <w:bookmarkStart w:colFirst="0" w:colLast="0" w:name="_gd279qu028w0" w:id="3"/>
          <w:bookmarkEnd w:id="3"/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Sede legale: via Posada 8/10, 09122 Cagliari</w:t>
          </w:r>
        </w:p>
        <w:p w:rsidR="00000000" w:rsidDel="00000000" w:rsidP="00000000" w:rsidRDefault="00000000" w:rsidRPr="00000000" w14:paraId="000000E4">
          <w:pPr>
            <w:pStyle w:val="Heading4"/>
            <w:widowControl w:val="0"/>
            <w:spacing w:after="0" w:before="2" w:line="360" w:lineRule="auto"/>
            <w:ind w:right="72.4015748031502"/>
            <w:rPr>
              <w:rFonts w:ascii="Verdana" w:cs="Verdana" w:eastAsia="Verdana" w:hAnsi="Verdana"/>
              <w:b w:val="0"/>
              <w:sz w:val="13"/>
              <w:szCs w:val="13"/>
            </w:rPr>
          </w:pPr>
          <w:bookmarkStart w:colFirst="0" w:colLast="0" w:name="_ntna832u873a" w:id="4"/>
          <w:bookmarkEnd w:id="4"/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P.IVA / CF e iscrizione CCIAA Cagliari 00145190922</w:t>
          </w:r>
        </w:p>
        <w:p w:rsidR="00000000" w:rsidDel="00000000" w:rsidP="00000000" w:rsidRDefault="00000000" w:rsidRPr="00000000" w14:paraId="000000E5">
          <w:pPr>
            <w:pStyle w:val="Heading4"/>
            <w:widowControl w:val="0"/>
            <w:spacing w:after="0" w:before="2" w:line="360" w:lineRule="auto"/>
            <w:ind w:right="72.4015748031502"/>
            <w:rPr>
              <w:rFonts w:ascii="Verdana" w:cs="Verdana" w:eastAsia="Verdana" w:hAnsi="Verdana"/>
              <w:b w:val="0"/>
              <w:sz w:val="13"/>
              <w:szCs w:val="13"/>
            </w:rPr>
          </w:pPr>
          <w:bookmarkStart w:colFirst="0" w:colLast="0" w:name="_ez45shyyxrlu" w:id="5"/>
          <w:bookmarkEnd w:id="5"/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Capitale Sociale € 819.000 i.v.</w:t>
          </w:r>
        </w:p>
        <w:p w:rsidR="00000000" w:rsidDel="00000000" w:rsidP="00000000" w:rsidRDefault="00000000" w:rsidRPr="00000000" w14:paraId="000000E6">
          <w:pPr>
            <w:pStyle w:val="Heading4"/>
            <w:widowControl w:val="0"/>
            <w:spacing w:after="0" w:before="2" w:line="360" w:lineRule="auto"/>
            <w:ind w:right="72.4015748031502"/>
            <w:rPr>
              <w:rFonts w:ascii="Verdana" w:cs="Verdana" w:eastAsia="Verdana" w:hAnsi="Verdana"/>
              <w:b w:val="0"/>
              <w:sz w:val="13"/>
              <w:szCs w:val="13"/>
            </w:rPr>
          </w:pPr>
          <w:bookmarkStart w:colFirst="0" w:colLast="0" w:name="_5oq3wa73kl7q" w:id="6"/>
          <w:bookmarkEnd w:id="6"/>
          <w:r w:rsidDel="00000000" w:rsidR="00000000" w:rsidRPr="00000000">
            <w:rPr>
              <w:rFonts w:ascii="Verdana" w:cs="Verdana" w:eastAsia="Verdana" w:hAnsi="Verdana"/>
              <w:sz w:val="13"/>
              <w:szCs w:val="13"/>
              <w:rtl w:val="0"/>
            </w:rPr>
            <w:t xml:space="preserve">t </w:t>
          </w:r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(+39)070265701 </w:t>
          </w:r>
          <w:r w:rsidDel="00000000" w:rsidR="00000000" w:rsidRPr="00000000">
            <w:rPr>
              <w:rFonts w:ascii="Verdana" w:cs="Verdana" w:eastAsia="Verdana" w:hAnsi="Verdana"/>
              <w:sz w:val="13"/>
              <w:szCs w:val="13"/>
              <w:rtl w:val="0"/>
            </w:rPr>
            <w:t xml:space="preserve">p </w:t>
          </w:r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arst@pec.arstspa.info </w:t>
          </w:r>
          <w:r w:rsidDel="00000000" w:rsidR="00000000" w:rsidRPr="00000000">
            <w:rPr>
              <w:rFonts w:ascii="Verdana" w:cs="Verdana" w:eastAsia="Verdana" w:hAnsi="Verdana"/>
              <w:sz w:val="13"/>
              <w:szCs w:val="13"/>
              <w:rtl w:val="0"/>
            </w:rPr>
            <w:t xml:space="preserve">m </w:t>
          </w:r>
          <w:r w:rsidDel="00000000" w:rsidR="00000000" w:rsidRPr="00000000">
            <w:rPr>
              <w:rFonts w:ascii="Verdana" w:cs="Verdana" w:eastAsia="Verdana" w:hAnsi="Verdana"/>
              <w:b w:val="0"/>
              <w:sz w:val="13"/>
              <w:szCs w:val="13"/>
              <w:rtl w:val="0"/>
            </w:rPr>
            <w:t xml:space="preserve">arst@arst.sardegna.it</w:t>
          </w:r>
        </w:p>
      </w:tc>
      <w:tc>
        <w:tcPr>
          <w:tcBorders>
            <w:top w:color="ffffff" w:space="0" w:sz="8" w:val="single"/>
            <w:left w:color="ffffff" w:space="0" w:sz="8" w:val="single"/>
            <w:bottom w:color="ffffff" w:space="0" w:sz="8" w:val="single"/>
            <w:right w:color="ffffff" w:space="0" w:sz="8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E7">
          <w:pPr>
            <w:widowControl w:val="0"/>
            <w:spacing w:line="360" w:lineRule="auto"/>
            <w:jc w:val="right"/>
            <w:rPr>
              <w:rFonts w:ascii="Verdana" w:cs="Verdana" w:eastAsia="Verdana" w:hAnsi="Verdana"/>
              <w:b w:val="1"/>
              <w:sz w:val="13"/>
              <w:szCs w:val="13"/>
            </w:rPr>
          </w:pPr>
          <w:r w:rsidDel="00000000" w:rsidR="00000000" w:rsidRPr="00000000">
            <w:rPr>
              <w:rFonts w:ascii="Verdana" w:cs="Verdana" w:eastAsia="Verdana" w:hAnsi="Verdana"/>
              <w:b w:val="1"/>
              <w:sz w:val="13"/>
              <w:szCs w:val="13"/>
            </w:rPr>
            <w:drawing>
              <wp:inline distB="114300" distT="114300" distL="114300" distR="114300">
                <wp:extent cx="620826" cy="594000"/>
                <wp:effectExtent b="0" l="0" r="0" t="0"/>
                <wp:docPr id="3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499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0826" cy="5940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E8">
          <w:pPr>
            <w:pStyle w:val="Heading4"/>
            <w:keepNext w:val="0"/>
            <w:keepLines w:val="0"/>
            <w:widowControl w:val="0"/>
            <w:spacing w:after="0" w:before="0" w:line="360" w:lineRule="auto"/>
            <w:ind w:right="75"/>
            <w:jc w:val="right"/>
            <w:rPr>
              <w:rFonts w:ascii="Verdana" w:cs="Verdana" w:eastAsia="Verdana" w:hAnsi="Verdana"/>
              <w:b w:val="0"/>
              <w:color w:val="a3a5a4"/>
              <w:sz w:val="8"/>
              <w:szCs w:val="8"/>
            </w:rPr>
          </w:pPr>
          <w:bookmarkStart w:colFirst="0" w:colLast="0" w:name="_51ja9m3bydfy" w:id="7"/>
          <w:bookmarkEnd w:id="7"/>
          <w:r w:rsidDel="00000000" w:rsidR="00000000" w:rsidRPr="00000000">
            <w:rPr>
              <w:rFonts w:ascii="Verdana" w:cs="Verdana" w:eastAsia="Verdana" w:hAnsi="Verdana"/>
              <w:b w:val="0"/>
              <w:color w:val="a3a5a4"/>
              <w:sz w:val="8"/>
              <w:szCs w:val="8"/>
              <w:rtl w:val="0"/>
            </w:rPr>
            <w:t xml:space="preserve">Progettazione ed Erogazione del Servizio di TPL su gomma (in regione Sardegna) </w:t>
          </w:r>
        </w:p>
        <w:p w:rsidR="00000000" w:rsidDel="00000000" w:rsidP="00000000" w:rsidRDefault="00000000" w:rsidRPr="00000000" w14:paraId="000000E9">
          <w:pPr>
            <w:pStyle w:val="Heading4"/>
            <w:keepNext w:val="0"/>
            <w:keepLines w:val="0"/>
            <w:widowControl w:val="0"/>
            <w:spacing w:after="0" w:before="0" w:line="360" w:lineRule="auto"/>
            <w:ind w:right="75"/>
            <w:jc w:val="right"/>
            <w:rPr>
              <w:rFonts w:ascii="Verdana" w:cs="Verdana" w:eastAsia="Verdana" w:hAnsi="Verdana"/>
              <w:b w:val="0"/>
              <w:color w:val="a3a5a4"/>
              <w:sz w:val="8"/>
              <w:szCs w:val="8"/>
            </w:rPr>
          </w:pPr>
          <w:bookmarkStart w:colFirst="0" w:colLast="0" w:name="_7w2ybhk8vp08" w:id="8"/>
          <w:bookmarkEnd w:id="8"/>
          <w:r w:rsidDel="00000000" w:rsidR="00000000" w:rsidRPr="00000000">
            <w:rPr>
              <w:rFonts w:ascii="Verdana" w:cs="Verdana" w:eastAsia="Verdana" w:hAnsi="Verdana"/>
              <w:b w:val="0"/>
              <w:color w:val="a3a5a4"/>
              <w:sz w:val="8"/>
              <w:szCs w:val="8"/>
              <w:rtl w:val="0"/>
            </w:rPr>
            <w:t xml:space="preserve">Sedi Certificate: Cagliari, Oristano, Iglesias, Carbonia, Nuoro</w:t>
          </w:r>
        </w:p>
      </w:tc>
    </w:tr>
  </w:tbl>
  <w:p w:rsidR="00000000" w:rsidDel="00000000" w:rsidP="00000000" w:rsidRDefault="00000000" w:rsidRPr="00000000" w14:paraId="000000EA">
    <w:pPr>
      <w:tabs>
        <w:tab w:val="center" w:leader="none" w:pos="4819"/>
        <w:tab w:val="right" w:leader="none" w:pos="9638"/>
      </w:tabs>
      <w:jc w:val="center"/>
      <w:rPr/>
    </w:pP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0C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843"/>
          <w:tab w:val="left" w:leader="none" w:pos="6237"/>
          <w:tab w:val="left" w:leader="none" w:pos="7797"/>
        </w:tabs>
        <w:spacing w:after="0" w:before="0" w:line="240" w:lineRule="auto"/>
        <w:ind w:left="567" w:right="0" w:hanging="567"/>
        <w:jc w:val="both"/>
        <w:rPr>
          <w:rFonts w:ascii="Verdana" w:cs="Verdana" w:eastAsia="Verdana" w:hAnsi="Verdana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 N.B.</w:t>
        <w:tab/>
        <w:t xml:space="preserve">il presente documento deve essere firmato digitalmente dal dichiarante a pena </w:t>
      </w:r>
      <w:r w:rsidDel="00000000" w:rsidR="00000000" w:rsidRPr="00000000">
        <w:rPr>
          <w:rFonts w:ascii="Verdana" w:cs="Verdana" w:eastAsia="Verdana" w:hAnsi="Verdana"/>
          <w:b w:val="1"/>
          <w:sz w:val="16"/>
          <w:szCs w:val="16"/>
          <w:rtl w:val="0"/>
        </w:rPr>
        <w:t xml:space="preserve">di esclusione</w:t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0">
    <w:pPr>
      <w:widowControl w:val="0"/>
      <w:spacing w:line="276" w:lineRule="auto"/>
      <w:rPr>
        <w:rFonts w:ascii="Tahoma" w:cs="Tahoma" w:eastAsia="Tahoma" w:hAnsi="Tahoma"/>
        <w:sz w:val="16"/>
        <w:szCs w:val="16"/>
      </w:rPr>
    </w:pPr>
    <w:r w:rsidDel="00000000" w:rsidR="00000000" w:rsidRPr="00000000">
      <w:rPr>
        <w:rtl w:val="0"/>
      </w:rPr>
    </w:r>
  </w:p>
  <w:tbl>
    <w:tblPr>
      <w:tblStyle w:val="Table7"/>
      <w:tblW w:w="9753.0" w:type="dxa"/>
      <w:jc w:val="lef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3251"/>
      <w:gridCol w:w="3251"/>
      <w:gridCol w:w="3251"/>
      <w:tblGridChange w:id="0">
        <w:tblGrid>
          <w:gridCol w:w="3251"/>
          <w:gridCol w:w="3251"/>
          <w:gridCol w:w="3251"/>
        </w:tblGrid>
      </w:tblGridChange>
    </w:tblGrid>
    <w:tr>
      <w:trPr>
        <w:cantSplit w:val="0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D1">
          <w:pPr>
            <w:widowControl w:val="0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1" distB="114300" distT="114300" distL="114300" distR="114300" hidden="0" layoutInCell="1" locked="0" relativeHeight="0" simplePos="0">
                <wp:simplePos x="0" y="0"/>
                <wp:positionH relativeFrom="column">
                  <wp:posOffset>161925</wp:posOffset>
                </wp:positionH>
                <wp:positionV relativeFrom="paragraph">
                  <wp:posOffset>114300</wp:posOffset>
                </wp:positionV>
                <wp:extent cx="1844675" cy="581025"/>
                <wp:effectExtent b="0" l="0" r="0" t="0"/>
                <wp:wrapNone/>
                <wp:docPr id="2" name="image3.jpg"/>
                <a:graphic>
                  <a:graphicData uri="http://schemas.openxmlformats.org/drawingml/2006/picture">
                    <pic:pic>
                      <pic:nvPicPr>
                        <pic:cNvPr id="0" name="image3.jpg"/>
                        <pic:cNvPicPr preferRelativeResize="0"/>
                      </pic:nvPicPr>
                      <pic:blipFill>
                        <a:blip r:embed="rId1"/>
                        <a:srcRect b="0" l="4125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44675" cy="5810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D2">
          <w:pPr>
            <w:widowControl w:val="0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D3">
          <w:pPr>
            <w:widowControl w:val="0"/>
            <w:jc w:val="center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D4">
    <w:pPr>
      <w:tabs>
        <w:tab w:val="center" w:leader="none" w:pos="4819"/>
        <w:tab w:val="right" w:leader="none" w:pos="9638"/>
      </w:tabs>
      <w:rPr/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5">
    <w:pPr>
      <w:widowControl w:val="0"/>
      <w:spacing w:line="276" w:lineRule="auto"/>
      <w:rPr>
        <w:sz w:val="24"/>
        <w:szCs w:val="24"/>
      </w:rPr>
    </w:pPr>
    <w:r w:rsidDel="00000000" w:rsidR="00000000" w:rsidRPr="00000000">
      <w:rPr>
        <w:rtl w:val="0"/>
      </w:rPr>
    </w:r>
  </w:p>
  <w:tbl>
    <w:tblPr>
      <w:tblStyle w:val="Table8"/>
      <w:tblW w:w="9778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000"/>
    </w:tblPr>
    <w:tblGrid>
      <w:gridCol w:w="4889"/>
      <w:gridCol w:w="4889"/>
      <w:tblGridChange w:id="0">
        <w:tblGrid>
          <w:gridCol w:w="4889"/>
          <w:gridCol w:w="4889"/>
        </w:tblGrid>
      </w:tblGridChange>
    </w:tblGrid>
    <w:tr>
      <w:trPr>
        <w:cantSplit w:val="0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</w:tcPr>
        <w:p w:rsidR="00000000" w:rsidDel="00000000" w:rsidP="00000000" w:rsidRDefault="00000000" w:rsidRPr="00000000" w14:paraId="000000D6">
          <w:pPr>
            <w:widowControl w:val="0"/>
            <w:spacing w:line="408" w:lineRule="auto"/>
            <w:ind w:right="-69.3307086614169" w:firstLine="141.73228346456688"/>
            <w:rPr>
              <w:rFonts w:ascii="Tahoma" w:cs="Tahoma" w:eastAsia="Tahoma" w:hAnsi="Tahoma"/>
              <w:i w:val="1"/>
            </w:rPr>
          </w:pPr>
          <w:r w:rsidDel="00000000" w:rsidR="00000000" w:rsidRPr="00000000">
            <w:rPr>
              <w:rFonts w:ascii="Verdana" w:cs="Verdana" w:eastAsia="Verdana" w:hAnsi="Verdana"/>
              <w:sz w:val="19"/>
              <w:szCs w:val="19"/>
            </w:rPr>
            <w:drawing>
              <wp:inline distB="114300" distT="114300" distL="114300" distR="114300">
                <wp:extent cx="1364925" cy="295275"/>
                <wp:effectExtent b="0" l="0" r="0" t="0"/>
                <wp:docPr id="1" name="image2.jpg"/>
                <a:graphic>
                  <a:graphicData uri="http://schemas.openxmlformats.org/drawingml/2006/picture">
                    <pic:pic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1"/>
                        <a:srcRect b="39201" l="0" r="14702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4925" cy="295275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</w:tcPr>
        <w:p w:rsidR="00000000" w:rsidDel="00000000" w:rsidP="00000000" w:rsidRDefault="00000000" w:rsidRPr="00000000" w14:paraId="000000D7">
          <w:pPr>
            <w:tabs>
              <w:tab w:val="left" w:leader="none" w:pos="567"/>
            </w:tabs>
            <w:ind w:left="1559.0551181102364" w:firstLine="0"/>
            <w:jc w:val="center"/>
            <w:rPr>
              <w:rFonts w:ascii="Tahoma" w:cs="Tahoma" w:eastAsia="Tahoma" w:hAnsi="Tahoma"/>
              <w:sz w:val="14"/>
              <w:szCs w:val="14"/>
            </w:rPr>
          </w:pPr>
          <w:r w:rsidDel="00000000" w:rsidR="00000000" w:rsidRPr="00000000">
            <w:rPr>
              <w:rFonts w:ascii="Tahoma" w:cs="Tahoma" w:eastAsia="Tahoma" w:hAnsi="Tahoma"/>
              <w:sz w:val="14"/>
              <w:szCs w:val="14"/>
              <w:rtl w:val="0"/>
            </w:rPr>
            <w:t xml:space="preserve">Affidamento lavori:</w:t>
          </w:r>
        </w:p>
        <w:p w:rsidR="00000000" w:rsidDel="00000000" w:rsidP="00000000" w:rsidRDefault="00000000" w:rsidRPr="00000000" w14:paraId="000000D8">
          <w:pPr>
            <w:tabs>
              <w:tab w:val="left" w:leader="none" w:pos="567"/>
            </w:tabs>
            <w:ind w:left="1560" w:firstLine="0"/>
            <w:jc w:val="center"/>
            <w:rPr>
              <w:rFonts w:ascii="Verdana" w:cs="Verdana" w:eastAsia="Verdana" w:hAnsi="Verdana"/>
              <w:sz w:val="14"/>
              <w:szCs w:val="14"/>
            </w:rPr>
          </w:pPr>
          <w:r w:rsidDel="00000000" w:rsidR="00000000" w:rsidRPr="00000000">
            <w:rPr>
              <w:rFonts w:ascii="Tahoma" w:cs="Tahoma" w:eastAsia="Tahoma" w:hAnsi="Tahoma"/>
              <w:sz w:val="14"/>
              <w:szCs w:val="14"/>
              <w:rtl w:val="0"/>
            </w:rPr>
            <w:t xml:space="preserve">manutenzione straordinaria copertura </w:t>
            <w:br w:type="textWrapping"/>
            <w:t xml:space="preserve">℅ STA Guspini</w:t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D9">
          <w:pPr>
            <w:tabs>
              <w:tab w:val="center" w:leader="none" w:pos="4819"/>
              <w:tab w:val="right" w:leader="none" w:pos="9638"/>
            </w:tabs>
            <w:ind w:left="1559.0551181102364" w:firstLine="0"/>
            <w:jc w:val="center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b w:val="1"/>
              <w:sz w:val="16"/>
              <w:szCs w:val="16"/>
              <w:rtl w:val="0"/>
            </w:rPr>
            <w:t xml:space="preserve">Domanda di partecipazione</w:t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DA">
          <w:pPr>
            <w:tabs>
              <w:tab w:val="center" w:leader="none" w:pos="4819"/>
              <w:tab w:val="right" w:leader="none" w:pos="9638"/>
            </w:tabs>
            <w:ind w:left="1559.0551181102364" w:firstLine="0"/>
            <w:jc w:val="center"/>
            <w:rPr>
              <w:rFonts w:ascii="Tahoma" w:cs="Tahoma" w:eastAsia="Tahoma" w:hAnsi="Tahoma"/>
              <w:b w:val="1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b w:val="1"/>
              <w:sz w:val="16"/>
              <w:szCs w:val="16"/>
              <w:rtl w:val="0"/>
            </w:rPr>
            <w:t xml:space="preserve">Allegato A alla Lettera di invito</w:t>
          </w:r>
        </w:p>
        <w:p w:rsidR="00000000" w:rsidDel="00000000" w:rsidP="00000000" w:rsidRDefault="00000000" w:rsidRPr="00000000" w14:paraId="000000DB">
          <w:pPr>
            <w:tabs>
              <w:tab w:val="center" w:leader="none" w:pos="4819"/>
              <w:tab w:val="right" w:leader="none" w:pos="9638"/>
            </w:tabs>
            <w:ind w:left="1440" w:firstLine="0"/>
            <w:jc w:val="center"/>
            <w:rPr>
              <w:rFonts w:ascii="Tahoma" w:cs="Tahoma" w:eastAsia="Tahoma" w:hAnsi="Tahoma"/>
              <w:b w:val="1"/>
              <w:sz w:val="16"/>
              <w:szCs w:val="16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D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648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10"/>
        <w:szCs w:val="1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360" w:hanging="360"/>
      </w:pPr>
      <w:rPr>
        <w:rFonts w:ascii="Tahoma" w:cs="Tahoma" w:eastAsia="Tahoma" w:hAnsi="Tahoma"/>
        <w:sz w:val="22"/>
        <w:szCs w:val="22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bullet"/>
      <w:lvlText w:val="⮚"/>
      <w:lvlJc w:val="left"/>
      <w:pPr>
        <w:ind w:left="198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2">
    <w:lvl w:ilvl="0">
      <w:start w:val="1"/>
      <w:numFmt w:val="decimal"/>
      <w:lvlText w:val="%1)"/>
      <w:lvlJc w:val="left"/>
      <w:pPr>
        <w:ind w:left="360" w:hanging="360"/>
      </w:pPr>
      <w:rPr>
        <w:rFonts w:ascii="Tahoma" w:cs="Tahoma" w:eastAsia="Tahoma" w:hAnsi="Tahoma"/>
        <w:sz w:val="22"/>
        <w:szCs w:val="22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0"/>
      <w:numFmt w:val="bullet"/>
      <w:lvlText w:val="-"/>
      <w:lvlJc w:val="left"/>
      <w:pPr>
        <w:ind w:left="1980" w:hanging="360"/>
      </w:pPr>
      <w:rPr>
        <w:rFonts w:ascii="Tahoma" w:cs="Tahoma" w:eastAsia="Tahoma" w:hAnsi="Tahoma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3">
    <w:lvl w:ilvl="0">
      <w:start w:val="1"/>
      <w:numFmt w:val="bullet"/>
      <w:lvlText w:val="▪"/>
      <w:lvlJc w:val="left"/>
      <w:pPr>
        <w:ind w:left="861" w:hanging="436.00000000000006"/>
      </w:pPr>
      <w:rPr>
        <w:rFonts w:ascii="Noto Sans Symbols" w:cs="Noto Sans Symbols" w:eastAsia="Noto Sans Symbols" w:hAnsi="Noto Sans Symbols"/>
        <w:vertAlign w:val="baseline"/>
      </w:rPr>
    </w:lvl>
    <w:lvl w:ilvl="1">
      <w:start w:val="9122"/>
      <w:numFmt w:val="bullet"/>
      <w:lvlText w:val="◻"/>
      <w:lvlJc w:val="left"/>
      <w:pPr>
        <w:ind w:left="1581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2301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3021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741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461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181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901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621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55.0" w:type="dxa"/>
        <w:left w:w="115.0" w:type="dxa"/>
        <w:bottom w:w="55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header" Target="header3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FiraMono-regular.ttf"/><Relationship Id="rId2" Type="http://schemas.openxmlformats.org/officeDocument/2006/relationships/font" Target="fonts/FiraMono-bold.ttf"/><Relationship Id="rId3" Type="http://schemas.openxmlformats.org/officeDocument/2006/relationships/font" Target="fonts/Tahoma-regular.ttf"/><Relationship Id="rId4" Type="http://schemas.openxmlformats.org/officeDocument/2006/relationships/font" Target="fonts/Tahoma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