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F7" w:rsidRPr="003263F7" w:rsidRDefault="003263F7" w:rsidP="003263F7">
      <w:pPr>
        <w:keepNext/>
        <w:keepLines/>
        <w:pBdr>
          <w:bottom w:val="single" w:sz="4" w:space="1" w:color="000000"/>
        </w:pBdr>
        <w:shd w:val="clear" w:color="auto" w:fill="D9D9D9"/>
        <w:spacing w:before="280" w:after="80"/>
        <w:jc w:val="center"/>
        <w:rPr>
          <w:rFonts w:ascii="Verdana" w:eastAsia="Verdana" w:hAnsi="Verdana" w:cs="Verdana"/>
          <w:b/>
          <w:lang w:eastAsia="it-IT"/>
        </w:rPr>
      </w:pPr>
      <w:r w:rsidRPr="003263F7">
        <w:rPr>
          <w:rFonts w:ascii="Verdana" w:eastAsia="Verdana" w:hAnsi="Verdana" w:cs="Verdana"/>
          <w:b/>
          <w:lang w:eastAsia="it-IT"/>
        </w:rPr>
        <w:t>APPENDICE AL DUVRI</w:t>
      </w:r>
    </w:p>
    <w:p w:rsidR="003263F7" w:rsidRPr="003263F7" w:rsidRDefault="003263F7" w:rsidP="003263F7">
      <w:pPr>
        <w:keepNext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firstLine="0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0" w:name="_heading=h.vx1227" w:colFirst="0" w:colLast="0"/>
      <w:bookmarkEnd w:id="0"/>
      <w:r w:rsidRPr="003263F7">
        <w:rPr>
          <w:rFonts w:ascii="Verdana" w:eastAsia="Verdana" w:hAnsi="Verdana" w:cs="Verdana"/>
          <w:u w:val="single"/>
          <w:lang w:eastAsia="it-IT"/>
        </w:rPr>
        <w:t>Oggetto dell’appalto</w:t>
      </w:r>
    </w:p>
    <w:p w:rsidR="003263F7" w:rsidRPr="003263F7" w:rsidRDefault="003263F7" w:rsidP="003263F7">
      <w:pPr>
        <w:shd w:val="clear" w:color="auto" w:fill="FFFFFF"/>
        <w:spacing w:before="60" w:after="0" w:line="240" w:lineRule="auto"/>
        <w:ind w:right="278"/>
        <w:jc w:val="both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Servizio di controllo della vegetazione infestante erbacea, arbustiva ed arborea, mediante l’impiego di sistemi di trattamento diserbante su linee ferroviarie con treno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diserbatore</w:t>
      </w:r>
      <w:proofErr w:type="spellEnd"/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, di trattamento diserbante con attrezzature a spalla e di operazioni di sfalcio,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decespugliamento</w:t>
      </w:r>
      <w:proofErr w:type="spellEnd"/>
      <w:r w:rsidRPr="003263F7">
        <w:rPr>
          <w:rFonts w:ascii="Verdana" w:eastAsia="Verdana" w:hAnsi="Verdana" w:cs="Verdana"/>
          <w:sz w:val="18"/>
          <w:szCs w:val="18"/>
          <w:lang w:eastAsia="it-IT"/>
        </w:rPr>
        <w:t>, abbattimento o potatura di alberi ed eliminazione delle erbe, del fieno, degli arbusti, degli sterpi, della sede ferroviaria (scartamento 950 mm) e di altre aree in uso ad ARST S.p.A. dislocate su tutto il territorio regionale sardo, suddiviso in quattro lotti.</w:t>
      </w:r>
    </w:p>
    <w:p w:rsidR="003263F7" w:rsidRPr="003263F7" w:rsidRDefault="003263F7" w:rsidP="003263F7">
      <w:pPr>
        <w:shd w:val="clear" w:color="auto" w:fill="FFFFFF"/>
        <w:spacing w:before="60" w:after="0" w:line="240" w:lineRule="auto"/>
        <w:ind w:right="278"/>
        <w:jc w:val="center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Gara n° __/2024 –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SardegnaCAT</w:t>
      </w:r>
      <w:proofErr w:type="spellEnd"/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 tender</w:t>
      </w:r>
    </w:p>
    <w:p w:rsidR="003263F7" w:rsidRPr="003263F7" w:rsidRDefault="003263F7" w:rsidP="003263F7">
      <w:pPr>
        <w:shd w:val="clear" w:color="auto" w:fill="FFFFFF"/>
        <w:spacing w:before="60" w:after="0" w:line="240" w:lineRule="auto"/>
        <w:ind w:right="278"/>
        <w:jc w:val="center"/>
        <w:rPr>
          <w:rFonts w:ascii="Verdana" w:eastAsia="Verdana" w:hAnsi="Verdana" w:cs="Verdana"/>
          <w:color w:val="222222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color w:val="222222"/>
          <w:sz w:val="18"/>
          <w:szCs w:val="18"/>
          <w:lang w:eastAsia="it-IT"/>
        </w:rPr>
        <w:t>(N.B.: INDICARE IL LOTTO DI AGGIUDICAZIONE)</w:t>
      </w:r>
    </w:p>
    <w:p w:rsidR="003263F7" w:rsidRPr="003263F7" w:rsidRDefault="003263F7" w:rsidP="003263F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60" w:after="0" w:line="240" w:lineRule="auto"/>
        <w:ind w:right="278"/>
        <w:jc w:val="center"/>
        <w:rPr>
          <w:rFonts w:ascii="Verdana" w:eastAsia="Verdana" w:hAnsi="Verdana" w:cs="Verdana"/>
          <w:color w:val="222222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color w:val="000000"/>
          <w:sz w:val="18"/>
          <w:szCs w:val="18"/>
          <w:lang w:eastAsia="it-IT"/>
        </w:rPr>
        <w:t>Lotto 1 - CIG _____________________</w:t>
      </w:r>
    </w:p>
    <w:p w:rsidR="003263F7" w:rsidRPr="003263F7" w:rsidRDefault="003263F7" w:rsidP="003263F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278"/>
        <w:jc w:val="center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color w:val="000000"/>
          <w:sz w:val="18"/>
          <w:szCs w:val="18"/>
          <w:lang w:eastAsia="it-IT"/>
        </w:rPr>
        <w:t>Lotto 2 - CIG _____________________</w:t>
      </w:r>
    </w:p>
    <w:p w:rsidR="003263F7" w:rsidRPr="003263F7" w:rsidRDefault="003263F7" w:rsidP="003263F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278"/>
        <w:jc w:val="center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color w:val="000000"/>
          <w:sz w:val="18"/>
          <w:szCs w:val="18"/>
          <w:lang w:eastAsia="it-IT"/>
        </w:rPr>
        <w:t>Lotto 3 - CIG _____________________</w:t>
      </w:r>
    </w:p>
    <w:p w:rsidR="003263F7" w:rsidRPr="003263F7" w:rsidRDefault="003263F7" w:rsidP="003263F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278"/>
        <w:jc w:val="center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color w:val="000000"/>
          <w:sz w:val="18"/>
          <w:szCs w:val="18"/>
          <w:lang w:eastAsia="it-IT"/>
        </w:rPr>
        <w:t>Lotto 4 - CIG _____________________</w:t>
      </w:r>
    </w:p>
    <w:p w:rsidR="003263F7" w:rsidRPr="003263F7" w:rsidRDefault="003263F7" w:rsidP="003263F7">
      <w:pPr>
        <w:keepNext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firstLine="0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1" w:name="_heading=h.3fwokq0" w:colFirst="0" w:colLast="0"/>
      <w:bookmarkEnd w:id="1"/>
      <w:r w:rsidRPr="003263F7">
        <w:rPr>
          <w:rFonts w:ascii="Verdana" w:eastAsia="Verdana" w:hAnsi="Verdana" w:cs="Verdana"/>
          <w:u w:val="single"/>
          <w:lang w:eastAsia="it-IT"/>
        </w:rPr>
        <w:t>Dati identificativi Ditta Appaltatrice</w:t>
      </w: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2" w:name="_heading=h.19c6y18" w:colFirst="0" w:colLast="0"/>
      <w:bookmarkEnd w:id="2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Dati generali</w:t>
      </w:r>
    </w:p>
    <w:tbl>
      <w:tblPr>
        <w:tblW w:w="979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826"/>
        <w:gridCol w:w="5969"/>
      </w:tblGrid>
      <w:tr w:rsidR="003263F7" w:rsidRPr="003263F7" w:rsidTr="00E16F39">
        <w:trPr>
          <w:trHeight w:val="38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Ragione sociale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FAX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Internet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Codice Fiscale / Part. IVA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INPS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INAIL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Registro Imprese (C.C.I.A.A.)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3"/>
                <w:szCs w:val="23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Tipologia Lavori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263F7" w:rsidRPr="003263F7" w:rsidRDefault="003263F7" w:rsidP="003263F7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263F7" w:rsidRPr="003263F7" w:rsidRDefault="003263F7" w:rsidP="003263F7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3" w:name="_heading=h.3tbugp1" w:colFirst="0" w:colLast="0"/>
      <w:bookmarkEnd w:id="3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Nominativi delle principali figure aziendali inerenti la sicurezza nei luoghi di lavoro</w:t>
      </w:r>
    </w:p>
    <w:tbl>
      <w:tblPr>
        <w:tblW w:w="1000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827"/>
        <w:gridCol w:w="6178"/>
      </w:tblGrid>
      <w:tr w:rsidR="003263F7" w:rsidRPr="003263F7" w:rsidTr="00E16F39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right="-142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Referente aziendale appalto o preposto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Responsabile SPP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Medico Competente 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Rappresentante Lavoratori Sicurezza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4" w:name="_heading=h.28h4qwu" w:colFirst="0" w:colLast="0"/>
      <w:bookmarkStart w:id="5" w:name="_GoBack"/>
      <w:bookmarkEnd w:id="4"/>
      <w:bookmarkEnd w:id="5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lastRenderedPageBreak/>
        <w:t>Addetti Antincendio</w:t>
      </w:r>
    </w:p>
    <w:tbl>
      <w:tblPr>
        <w:tblW w:w="999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565"/>
        <w:gridCol w:w="2730"/>
        <w:gridCol w:w="2692"/>
        <w:gridCol w:w="4003"/>
      </w:tblGrid>
      <w:tr w:rsidR="003263F7" w:rsidRPr="003263F7" w:rsidTr="00E16F39">
        <w:trPr>
          <w:trHeight w:val="22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  <w:bookmarkStart w:id="6" w:name="_heading=h.nmf14n" w:colFirst="0" w:colLast="0"/>
      <w:bookmarkEnd w:id="6"/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Addetti Primo Soccorso</w:t>
      </w:r>
    </w:p>
    <w:tbl>
      <w:tblPr>
        <w:tblW w:w="996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2679"/>
        <w:gridCol w:w="2694"/>
        <w:gridCol w:w="3987"/>
      </w:tblGrid>
      <w:tr w:rsidR="003263F7" w:rsidRPr="003263F7" w:rsidTr="00E16F39">
        <w:trPr>
          <w:trHeight w:val="22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  <w:bookmarkStart w:id="7" w:name="_heading=h.37m2jsg" w:colFirst="0" w:colLast="0"/>
      <w:bookmarkEnd w:id="7"/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8" w:name="_heading=h.1mrcu09" w:colFirst="0" w:colLast="0"/>
      <w:bookmarkEnd w:id="8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Referente aziendale in merito all’appalto in oggetto</w:t>
      </w:r>
    </w:p>
    <w:tbl>
      <w:tblPr>
        <w:tblW w:w="101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119"/>
      </w:tblGrid>
      <w:tr w:rsidR="003263F7" w:rsidRPr="003263F7" w:rsidTr="00E16F39">
        <w:trPr>
          <w:trHeight w:val="440"/>
          <w:jc w:val="center"/>
        </w:trPr>
        <w:tc>
          <w:tcPr>
            <w:tcW w:w="2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263F7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440"/>
          <w:jc w:val="center"/>
        </w:trPr>
        <w:tc>
          <w:tcPr>
            <w:tcW w:w="2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9" w:name="_heading=h.46r0co2" w:colFirst="0" w:colLast="0"/>
      <w:bookmarkEnd w:id="9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Responsabile Servizio PP</w:t>
      </w:r>
    </w:p>
    <w:tbl>
      <w:tblPr>
        <w:tblW w:w="101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119"/>
      </w:tblGrid>
      <w:tr w:rsidR="003263F7" w:rsidRPr="003263F7" w:rsidTr="00E16F39">
        <w:trPr>
          <w:trHeight w:val="440"/>
          <w:jc w:val="center"/>
        </w:trPr>
        <w:tc>
          <w:tcPr>
            <w:tcW w:w="243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263F7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440"/>
          <w:jc w:val="center"/>
        </w:trPr>
        <w:tc>
          <w:tcPr>
            <w:tcW w:w="2430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10" w:name="_heading=h.2lwamvv" w:colFirst="0" w:colLast="0"/>
      <w:bookmarkEnd w:id="10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Medico Competente</w:t>
      </w:r>
    </w:p>
    <w:tbl>
      <w:tblPr>
        <w:tblW w:w="1024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1"/>
        <w:gridCol w:w="3599"/>
        <w:gridCol w:w="992"/>
        <w:gridCol w:w="3223"/>
      </w:tblGrid>
      <w:tr w:rsidR="003263F7" w:rsidRPr="003263F7" w:rsidTr="00E16F39">
        <w:trPr>
          <w:trHeight w:val="440"/>
          <w:jc w:val="center"/>
        </w:trPr>
        <w:tc>
          <w:tcPr>
            <w:tcW w:w="2431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263F7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2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263F7" w:rsidRPr="003263F7" w:rsidTr="00E16F39">
        <w:trPr>
          <w:trHeight w:val="440"/>
          <w:jc w:val="center"/>
        </w:trPr>
        <w:tc>
          <w:tcPr>
            <w:tcW w:w="2431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2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11" w:name="_heading=h.3l18frh" w:colFirst="0" w:colLast="0"/>
      <w:bookmarkEnd w:id="11"/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Lavoratori dipendenti della ditta addetti allo specifico appalto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065"/>
        <w:gridCol w:w="3065"/>
        <w:gridCol w:w="3065"/>
      </w:tblGrid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 specifica riferita all’Appalto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lastRenderedPageBreak/>
        <w:t>Tutto il personale è formato, informato, addestrato e idoneo alla mansione assegnata</w:t>
      </w: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Automezzi - Macchine Operatrici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263F7" w:rsidRPr="003263F7" w:rsidRDefault="003263F7" w:rsidP="003263F7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Attrezzature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Attrezzature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263F7" w:rsidRPr="003263F7" w:rsidRDefault="003263F7" w:rsidP="003263F7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spacing w:after="100" w:line="240" w:lineRule="auto"/>
        <w:jc w:val="both"/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Tutti gli automezzi, le macchine Operatrici e le attrezzature sono regolarmente manutenute</w:t>
      </w:r>
      <w:r w:rsidRPr="003263F7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 xml:space="preserve"> e le stesse sono conformi ai requisiti di sicurezza di cui all’Art. 70 del D. </w:t>
      </w:r>
      <w:proofErr w:type="spellStart"/>
      <w:r w:rsidRPr="003263F7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>Lgs</w:t>
      </w:r>
      <w:proofErr w:type="spellEnd"/>
      <w:r w:rsidRPr="003263F7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 xml:space="preserve">. 81/2008 e </w:t>
      </w:r>
      <w:proofErr w:type="spellStart"/>
      <w:r w:rsidRPr="003263F7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>s.m.i.</w:t>
      </w:r>
      <w:proofErr w:type="spellEnd"/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Opere provvisionali; scale; Sistemi di protezione contro le cadute dall’alto;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Opere provvisionali-apprestamenti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263F7" w:rsidRPr="003263F7" w:rsidRDefault="003263F7" w:rsidP="003263F7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spacing w:after="100" w:line="240" w:lineRule="auto"/>
        <w:jc w:val="both"/>
        <w:rPr>
          <w:rFonts w:ascii="Tahoma" w:eastAsia="Tahoma" w:hAnsi="Tahoma" w:cs="Tahom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Tutte le Opere provvisionali, le scale, i sistemi di protezione contro le cadute dall’alto, etc., sono regolarmente manutenute</w:t>
      </w:r>
      <w:r w:rsidRPr="003263F7">
        <w:rPr>
          <w:rFonts w:ascii="Tahoma" w:eastAsia="Tahoma" w:hAnsi="Tahoma" w:cs="Tahoma"/>
          <w:sz w:val="18"/>
          <w:szCs w:val="18"/>
          <w:lang w:eastAsia="it-IT"/>
        </w:rPr>
        <w:t xml:space="preserve"> e sono conformi ai requisiti di cui al D. </w:t>
      </w:r>
      <w:proofErr w:type="spellStart"/>
      <w:r w:rsidRPr="003263F7">
        <w:rPr>
          <w:rFonts w:ascii="Tahoma" w:eastAsia="Tahoma" w:hAnsi="Tahoma" w:cs="Tahoma"/>
          <w:sz w:val="18"/>
          <w:szCs w:val="18"/>
          <w:lang w:eastAsia="it-IT"/>
        </w:rPr>
        <w:t>Lgs</w:t>
      </w:r>
      <w:proofErr w:type="spellEnd"/>
      <w:r w:rsidRPr="003263F7">
        <w:rPr>
          <w:rFonts w:ascii="Tahoma" w:eastAsia="Tahoma" w:hAnsi="Tahoma" w:cs="Tahoma"/>
          <w:sz w:val="18"/>
          <w:szCs w:val="18"/>
          <w:lang w:eastAsia="it-IT"/>
        </w:rPr>
        <w:t xml:space="preserve">. 81/2008 e </w:t>
      </w:r>
      <w:proofErr w:type="spellStart"/>
      <w:r w:rsidRPr="003263F7">
        <w:rPr>
          <w:rFonts w:ascii="Tahoma" w:eastAsia="Tahoma" w:hAnsi="Tahoma" w:cs="Tahoma"/>
          <w:sz w:val="18"/>
          <w:szCs w:val="18"/>
          <w:lang w:eastAsia="it-IT"/>
        </w:rPr>
        <w:t>s.m.i.</w:t>
      </w:r>
      <w:proofErr w:type="spellEnd"/>
    </w:p>
    <w:p w:rsidR="003263F7" w:rsidRPr="003263F7" w:rsidRDefault="003263F7" w:rsidP="003263F7">
      <w:pPr>
        <w:spacing w:before="280" w:after="28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12" w:name="_heading=h.1v1yuxt" w:colFirst="0" w:colLast="0"/>
      <w:bookmarkEnd w:id="12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I lavoratori incaricati dell'uso delle suddette attrezzature di lavoro e apprestamenti.), dispongono di ogni necessaria informazione e istruzione e hanno ricevuto una formazione e un addestramento adeguati ex D. </w:t>
      </w:r>
      <w:proofErr w:type="spellStart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Lgs</w:t>
      </w:r>
      <w:proofErr w:type="spellEnd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. 81/2008 e </w:t>
      </w:r>
      <w:proofErr w:type="spellStart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s.m.i.</w:t>
      </w:r>
      <w:proofErr w:type="spellEnd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.</w:t>
      </w: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lastRenderedPageBreak/>
        <w:t>Prodotti Chimici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9195"/>
      </w:tblGrid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263F7" w:rsidRPr="003263F7" w:rsidTr="00E16F39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263F7" w:rsidRPr="003263F7" w:rsidRDefault="003263F7" w:rsidP="003263F7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263F7" w:rsidRPr="003263F7" w:rsidRDefault="003263F7" w:rsidP="003263F7">
      <w:pPr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:rsidR="003263F7" w:rsidRPr="003263F7" w:rsidRDefault="003263F7" w:rsidP="003263F7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b/>
          <w:u w:val="single"/>
          <w:lang w:eastAsia="it-IT"/>
        </w:rPr>
      </w:pPr>
      <w:bookmarkStart w:id="13" w:name="_heading=h.206ipza" w:colFirst="0" w:colLast="0"/>
      <w:bookmarkEnd w:id="13"/>
      <w:r w:rsidRPr="003263F7">
        <w:rPr>
          <w:rFonts w:ascii="Verdana" w:eastAsia="Verdana" w:hAnsi="Verdana" w:cs="Verdana"/>
          <w:b/>
          <w:u w:val="single"/>
          <w:lang w:eastAsia="it-IT"/>
        </w:rPr>
        <w:t>Noli</w:t>
      </w:r>
    </w:p>
    <w:p w:rsidR="003263F7" w:rsidRPr="003263F7" w:rsidRDefault="003263F7" w:rsidP="003263F7">
      <w:pPr>
        <w:widowControl w:val="0"/>
        <w:numPr>
          <w:ilvl w:val="0"/>
          <w:numId w:val="13"/>
        </w:numPr>
        <w:spacing w:after="120" w:line="240" w:lineRule="auto"/>
        <w:ind w:left="426" w:hanging="426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Non previsti </w:t>
      </w:r>
    </w:p>
    <w:p w:rsidR="003263F7" w:rsidRPr="003263F7" w:rsidRDefault="003263F7" w:rsidP="003263F7">
      <w:pPr>
        <w:widowControl w:val="0"/>
        <w:numPr>
          <w:ilvl w:val="0"/>
          <w:numId w:val="13"/>
        </w:numPr>
        <w:spacing w:after="120" w:line="240" w:lineRule="auto"/>
        <w:ind w:left="426" w:hanging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Previsti i seguenti noli a caldo</w:t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>: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Calibri" w:eastAsia="Calibri" w:hAnsi="Calibri" w:cs="Calibri"/>
          <w:lang w:eastAsia="it-IT"/>
        </w:rPr>
      </w:pPr>
      <w:r w:rsidRPr="003263F7">
        <w:rPr>
          <w:rFonts w:ascii="Calibri" w:eastAsia="Calibri" w:hAnsi="Calibri" w:cs="Calibri"/>
          <w:lang w:eastAsia="it-IT"/>
        </w:rPr>
        <w:tab/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>1.____________________________________________________________________________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ab/>
        <w:t>2.____________________________________________________________________________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Ragione Sociale del Noleggiatore: _____________________________________________________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Nominativo dell’Operatore del Noleggiatore: 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p w:rsidR="003263F7" w:rsidRPr="003263F7" w:rsidRDefault="003263F7" w:rsidP="003263F7">
      <w:pPr>
        <w:widowControl w:val="0"/>
        <w:numPr>
          <w:ilvl w:val="0"/>
          <w:numId w:val="13"/>
        </w:numPr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Previsti i seguenti noli a freddo</w:t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>: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Calibri" w:eastAsia="Calibri" w:hAnsi="Calibri" w:cs="Calibri"/>
          <w:lang w:eastAsia="it-IT"/>
        </w:rPr>
        <w:tab/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>1.____________________________________________________________________________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ab/>
        <w:t>2.____________________________________________________________________________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Ragione Sociale del Noleggiatore: _____________________________________________________</w:t>
      </w:r>
    </w:p>
    <w:p w:rsidR="003263F7" w:rsidRPr="003263F7" w:rsidRDefault="003263F7" w:rsidP="003263F7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Nominativo dell’Operatore del Noleggiante incaricato dell’uso dell’attrezzatura: ________________________________________________________________________________</w:t>
      </w:r>
    </w:p>
    <w:p w:rsidR="003263F7" w:rsidRPr="003263F7" w:rsidRDefault="003263F7" w:rsidP="003263F7">
      <w:pPr>
        <w:widowControl w:val="0"/>
        <w:numPr>
          <w:ilvl w:val="1"/>
          <w:numId w:val="13"/>
        </w:numPr>
        <w:spacing w:after="120" w:line="240" w:lineRule="auto"/>
        <w:ind w:left="851" w:hanging="709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Il Datore di Lavoro Noleggiante (Ditta Appaltatrice) attesta:</w:t>
      </w:r>
    </w:p>
    <w:p w:rsidR="003263F7" w:rsidRPr="003263F7" w:rsidRDefault="003263F7" w:rsidP="003263F7">
      <w:pPr>
        <w:widowControl w:val="0"/>
        <w:numPr>
          <w:ilvl w:val="0"/>
          <w:numId w:val="14"/>
        </w:numPr>
        <w:spacing w:after="0" w:line="240" w:lineRule="auto"/>
        <w:ind w:left="567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di aver provveduto a rilasciare formale “Dichiarazione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autocertificativa</w:t>
      </w:r>
      <w:proofErr w:type="spellEnd"/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” ai sensi dell’Art. 72, comma 2, D.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Lgs</w:t>
      </w:r>
      <w:proofErr w:type="spellEnd"/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. 81/2008 e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s.m.i.</w:t>
      </w:r>
      <w:proofErr w:type="spellEnd"/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 al Noleggiatore dell’attrezzatura/macchinario </w:t>
      </w:r>
    </w:p>
    <w:p w:rsidR="003263F7" w:rsidRPr="003263F7" w:rsidRDefault="003263F7" w:rsidP="003263F7">
      <w:pPr>
        <w:widowControl w:val="0"/>
        <w:numPr>
          <w:ilvl w:val="0"/>
          <w:numId w:val="14"/>
        </w:numPr>
        <w:spacing w:after="0" w:line="240" w:lineRule="auto"/>
        <w:ind w:left="567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di aver acquisito dal Noleggiatore formale attestazione relativa alla conformità, del mezzo noleggiato, ai requisiti di sicurezza di cui all’allegato V del D.Lgs.81/2008 e </w:t>
      </w:r>
      <w:proofErr w:type="spellStart"/>
      <w:r w:rsidRPr="003263F7">
        <w:rPr>
          <w:rFonts w:ascii="Verdana" w:eastAsia="Verdana" w:hAnsi="Verdana" w:cs="Verdana"/>
          <w:sz w:val="18"/>
          <w:szCs w:val="18"/>
          <w:lang w:eastAsia="it-IT"/>
        </w:rPr>
        <w:t>s.m.i.</w:t>
      </w:r>
      <w:proofErr w:type="spellEnd"/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rPr>
          <w:rFonts w:ascii="Verdana" w:eastAsia="Verdana" w:hAnsi="Verdana" w:cs="Verdana"/>
          <w:lang w:eastAsia="it-IT"/>
        </w:rPr>
      </w:pPr>
      <w:bookmarkStart w:id="14" w:name="_heading=h.4k668n3" w:colFirst="0" w:colLast="0"/>
      <w:bookmarkEnd w:id="14"/>
      <w:r w:rsidRPr="003263F7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3263F7" w:rsidRPr="003263F7" w:rsidRDefault="003263F7" w:rsidP="003263F7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15" w:name="_heading=h.2zbgiuw" w:colFirst="0" w:colLast="0"/>
      <w:bookmarkEnd w:id="15"/>
      <w:r w:rsidRPr="003263F7">
        <w:rPr>
          <w:rFonts w:ascii="Verdana" w:eastAsia="Verdana" w:hAnsi="Verdana" w:cs="Verdana"/>
          <w:lang w:eastAsia="it-IT"/>
        </w:rPr>
        <w:lastRenderedPageBreak/>
        <w:t xml:space="preserve">Cooperazione e coordinamento </w:t>
      </w:r>
    </w:p>
    <w:p w:rsidR="003263F7" w:rsidRPr="003263F7" w:rsidRDefault="003263F7" w:rsidP="003263F7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263F7" w:rsidRPr="003263F7" w:rsidRDefault="003263F7" w:rsidP="003263F7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:rsidR="003263F7" w:rsidRPr="003263F7" w:rsidRDefault="003263F7" w:rsidP="003263F7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:rsidR="003263F7" w:rsidRPr="003263F7" w:rsidRDefault="003263F7" w:rsidP="003263F7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263F7" w:rsidRPr="003263F7" w:rsidRDefault="003263F7" w:rsidP="003263F7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263F7" w:rsidRPr="003263F7" w:rsidRDefault="003263F7" w:rsidP="003263F7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263F7" w:rsidRPr="003263F7" w:rsidRDefault="003263F7" w:rsidP="003263F7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:rsidR="003263F7" w:rsidRPr="003263F7" w:rsidRDefault="003263F7" w:rsidP="003263F7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263F7" w:rsidRPr="003263F7" w:rsidRDefault="003263F7" w:rsidP="003263F7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263F7" w:rsidRPr="003263F7" w:rsidRDefault="003263F7" w:rsidP="003263F7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263F7" w:rsidRPr="003263F7" w:rsidRDefault="003263F7" w:rsidP="003263F7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>ulteriori  rischi interferenziali</w:t>
      </w:r>
    </w:p>
    <w:p w:rsidR="003263F7" w:rsidRPr="003263F7" w:rsidRDefault="003263F7" w:rsidP="003263F7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u w:val="single"/>
          <w:lang w:eastAsia="it-IT"/>
        </w:rPr>
        <w:t>condivide</w:t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 le misure preventive e protettive definite da ARST per la gestione dei rischi interferenziali </w:t>
      </w:r>
    </w:p>
    <w:p w:rsidR="003263F7" w:rsidRPr="003263F7" w:rsidRDefault="003263F7" w:rsidP="003263F7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16" w:name="_heading=h.4f1mdlm" w:colFirst="0" w:colLast="0"/>
      <w:bookmarkEnd w:id="16"/>
      <w:r w:rsidRPr="003263F7">
        <w:rPr>
          <w:rFonts w:ascii="Verdana" w:eastAsia="Verdana" w:hAnsi="Verdana" w:cs="Verdana"/>
          <w:lang w:eastAsia="it-IT"/>
        </w:rPr>
        <w:t xml:space="preserve">Attività rientrante nel Titolo IV </w:t>
      </w:r>
    </w:p>
    <w:p w:rsidR="003263F7" w:rsidRPr="003263F7" w:rsidRDefault="003263F7" w:rsidP="003263F7">
      <w:pPr>
        <w:widowControl w:val="0"/>
        <w:numPr>
          <w:ilvl w:val="0"/>
          <w:numId w:val="12"/>
        </w:numPr>
        <w:spacing w:after="0" w:line="240" w:lineRule="auto"/>
        <w:ind w:left="2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u w:val="single"/>
          <w:lang w:eastAsia="it-IT"/>
        </w:rPr>
        <w:t>Trasmette</w:t>
      </w: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 al Responsabile del Procedimento (RUP), prima dell’inizio dei lavori, la documentazione di cui All’Allegato XVII del D. </w:t>
      </w:r>
      <w:proofErr w:type="spellStart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Lgs</w:t>
      </w:r>
      <w:proofErr w:type="spellEnd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. 81/08 e </w:t>
      </w:r>
      <w:proofErr w:type="spellStart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s.m.i.</w:t>
      </w:r>
      <w:proofErr w:type="spellEnd"/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, comprensiva del Piano Operativo di Sicurezza (POS)</w:t>
      </w:r>
      <w:r w:rsidRPr="003263F7">
        <w:rPr>
          <w:rFonts w:ascii="Verdana" w:eastAsia="Verdana" w:hAnsi="Verdana" w:cs="Verdana"/>
          <w:sz w:val="18"/>
          <w:szCs w:val="18"/>
          <w:lang w:eastAsia="it-IT"/>
        </w:rPr>
        <w:t>.</w:t>
      </w:r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17" w:name="_heading=h.1egqt2p" w:colFirst="0" w:colLast="0"/>
      <w:bookmarkEnd w:id="17"/>
      <w:r w:rsidRPr="003263F7">
        <w:rPr>
          <w:rFonts w:ascii="Verdana" w:eastAsia="Verdana" w:hAnsi="Verdana" w:cs="Verdana"/>
          <w:lang w:eastAsia="it-IT"/>
        </w:rPr>
        <w:t xml:space="preserve">Sottoscrizione da parte della ditta Appaltatrice </w:t>
      </w:r>
    </w:p>
    <w:p w:rsidR="003263F7" w:rsidRPr="003263F7" w:rsidRDefault="003263F7" w:rsidP="003263F7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:rsidR="003263F7" w:rsidRPr="003263F7" w:rsidRDefault="003263F7" w:rsidP="003263F7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shd w:val="clear" w:color="auto" w:fill="FFFF66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tbl>
      <w:tblPr>
        <w:tblW w:w="9645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2"/>
        <w:gridCol w:w="4823"/>
      </w:tblGrid>
      <w:tr w:rsidR="003263F7" w:rsidRPr="003263F7" w:rsidTr="00E16F39"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263F7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___________________________________</w:t>
            </w: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263F7" w:rsidRPr="003263F7" w:rsidRDefault="003263F7" w:rsidP="003263F7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263F7" w:rsidRPr="003263F7" w:rsidRDefault="003263F7" w:rsidP="003263F7">
      <w:pPr>
        <w:widowControl w:val="0"/>
        <w:spacing w:after="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rPr>
          <w:rFonts w:ascii="Open Sans" w:eastAsia="Open Sans" w:hAnsi="Open Sans" w:cs="Open Sans"/>
          <w:b/>
          <w:color w:val="444444"/>
          <w:sz w:val="21"/>
          <w:szCs w:val="21"/>
          <w:lang w:eastAsia="it-IT"/>
        </w:rPr>
      </w:pPr>
      <w:r w:rsidRPr="003263F7">
        <w:rPr>
          <w:rFonts w:ascii="Open Sans" w:eastAsia="Open Sans" w:hAnsi="Open Sans" w:cs="Open Sans"/>
          <w:b/>
          <w:color w:val="444444"/>
          <w:sz w:val="21"/>
          <w:szCs w:val="21"/>
          <w:lang w:eastAsia="it-IT"/>
        </w:rPr>
        <w:t>Allegati all’Appendice al D.U.V.R.I.:</w:t>
      </w:r>
    </w:p>
    <w:p w:rsidR="003263F7" w:rsidRPr="003263F7" w:rsidRDefault="003263F7" w:rsidP="003263F7">
      <w:pPr>
        <w:widowControl w:val="0"/>
        <w:numPr>
          <w:ilvl w:val="0"/>
          <w:numId w:val="11"/>
        </w:numPr>
        <w:spacing w:after="0" w:line="240" w:lineRule="auto"/>
        <w:ind w:left="709" w:hanging="709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Dichiarazione sostitutiva di certificazione</w:t>
      </w:r>
    </w:p>
    <w:p w:rsidR="003263F7" w:rsidRPr="003263F7" w:rsidRDefault="003263F7" w:rsidP="003263F7">
      <w:pPr>
        <w:widowControl w:val="0"/>
        <w:spacing w:after="0" w:line="240" w:lineRule="auto"/>
        <w:ind w:left="709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t>(da compilare a cura del Datore di Lavoro dell’Appaltatore).</w:t>
      </w:r>
    </w:p>
    <w:p w:rsidR="003263F7" w:rsidRPr="003263F7" w:rsidRDefault="003263F7" w:rsidP="003263F7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263F7" w:rsidRPr="003263F7" w:rsidRDefault="003263F7" w:rsidP="003263F7">
      <w:pPr>
        <w:rPr>
          <w:rFonts w:ascii="Open Sans" w:eastAsia="Open Sans" w:hAnsi="Open Sans" w:cs="Open Sans"/>
          <w:b/>
          <w:color w:val="444444"/>
          <w:sz w:val="21"/>
          <w:szCs w:val="21"/>
          <w:lang w:eastAsia="it-IT"/>
        </w:rPr>
      </w:pPr>
      <w:r w:rsidRPr="003263F7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3263F7" w:rsidRPr="003263F7" w:rsidRDefault="003263F7" w:rsidP="003263F7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18" w:name="_heading=h.3ygebqi" w:colFirst="0" w:colLast="0"/>
      <w:bookmarkEnd w:id="18"/>
      <w:r w:rsidRPr="003263F7">
        <w:rPr>
          <w:rFonts w:ascii="Verdana" w:eastAsia="Verdana" w:hAnsi="Verdana" w:cs="Verdana"/>
          <w:lang w:eastAsia="it-IT"/>
        </w:rPr>
        <w:lastRenderedPageBreak/>
        <w:t>DICHIARAZIONE SOSTITUTIVA DI CERTIFICAZIONI E ATTO DI NOTORIETA’</w:t>
      </w: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36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Io sottoscritto/a ....................................................................................</w:t>
      </w:r>
    </w:p>
    <w:p w:rsidR="003263F7" w:rsidRPr="003263F7" w:rsidRDefault="003263F7" w:rsidP="003263F7">
      <w:pPr>
        <w:shd w:val="clear" w:color="auto" w:fill="FFFFFF"/>
        <w:spacing w:after="0" w:line="36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nato/a </w:t>
      </w:r>
      <w:proofErr w:type="spellStart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a</w:t>
      </w:r>
      <w:proofErr w:type="spellEnd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…………………………………………………….., </w:t>
      </w:r>
      <w:proofErr w:type="spellStart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Prov</w:t>
      </w:r>
      <w:proofErr w:type="spellEnd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. (………..), il……………………..................................residente a.................................. </w:t>
      </w:r>
      <w:proofErr w:type="spellStart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prov</w:t>
      </w:r>
      <w:proofErr w:type="spellEnd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. (.............), in via ……………………………………………………....... n. ................, in qualità di legale rappresentante della ditta/società ............................................................................................................ ai sensi e per gli effetti di cui agli artt. 46 e 47 del DPR 28.12.2000 n. 445, consapevole delle pene stabilite per le false attestazioni e mendaci dichiarazioni previste dal Codice Penale e dalle leggi speciali in materia e delle conseguenti responsabilità civili e contrattuali</w:t>
      </w: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DICHIARO</w:t>
      </w: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36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sotto la mia personale responsabilità di possedere tutti requisiti di idoneità tecnico professionale previsti art. 26 del Decreto Legislativo 9 aprile 2008 n. 81 e </w:t>
      </w:r>
      <w:proofErr w:type="spellStart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s.m.i.</w:t>
      </w:r>
      <w:proofErr w:type="spellEnd"/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, di aver elaborato il documento di valutazione dei rischi e di aver nominato il responsabile del servizio prevenzione e protezione.</w:t>
      </w: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Data ……............................</w:t>
      </w: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In fede</w:t>
      </w:r>
    </w:p>
    <w:p w:rsidR="003263F7" w:rsidRPr="003263F7" w:rsidRDefault="003263F7" w:rsidP="003263F7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b/>
          <w:color w:val="444444"/>
          <w:sz w:val="24"/>
          <w:szCs w:val="24"/>
          <w:lang w:eastAsia="it-IT"/>
        </w:rPr>
      </w:pPr>
      <w:r w:rsidRPr="003263F7">
        <w:rPr>
          <w:rFonts w:ascii="Verdana" w:eastAsia="Verdana" w:hAnsi="Verdana" w:cs="Verdana"/>
          <w:color w:val="444444"/>
          <w:sz w:val="24"/>
          <w:szCs w:val="24"/>
          <w:lang w:eastAsia="it-IT"/>
        </w:rPr>
        <w:t>______________________</w:t>
      </w:r>
    </w:p>
    <w:p w:rsidR="003263F7" w:rsidRPr="003263F7" w:rsidRDefault="003263F7" w:rsidP="003263F7">
      <w:pPr>
        <w:shd w:val="clear" w:color="auto" w:fill="FFFFFF"/>
        <w:spacing w:after="0" w:line="240" w:lineRule="auto"/>
        <w:jc w:val="center"/>
        <w:rPr>
          <w:rFonts w:ascii="Verdana" w:eastAsia="Verdana" w:hAnsi="Verdana" w:cs="Verdana"/>
          <w:b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b/>
          <w:color w:val="444444"/>
          <w:sz w:val="24"/>
          <w:szCs w:val="24"/>
          <w:lang w:eastAsia="it-IT"/>
        </w:rPr>
      </w:pPr>
    </w:p>
    <w:p w:rsidR="003263F7" w:rsidRPr="003263F7" w:rsidRDefault="003263F7" w:rsidP="003263F7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b/>
          <w:color w:val="444444"/>
          <w:sz w:val="20"/>
          <w:szCs w:val="20"/>
          <w:lang w:eastAsia="it-IT"/>
        </w:rPr>
      </w:pPr>
      <w:r w:rsidRPr="003263F7">
        <w:rPr>
          <w:rFonts w:ascii="Verdana" w:eastAsia="Verdana" w:hAnsi="Verdana" w:cs="Verdana"/>
          <w:b/>
          <w:color w:val="444444"/>
          <w:sz w:val="20"/>
          <w:szCs w:val="20"/>
          <w:lang w:eastAsia="it-IT"/>
        </w:rPr>
        <w:t>Allegato:</w:t>
      </w:r>
    </w:p>
    <w:p w:rsidR="003263F7" w:rsidRPr="003263F7" w:rsidRDefault="003263F7" w:rsidP="003263F7">
      <w:pPr>
        <w:widowControl w:val="0"/>
        <w:numPr>
          <w:ilvl w:val="0"/>
          <w:numId w:val="12"/>
        </w:numPr>
        <w:spacing w:after="0" w:line="240" w:lineRule="auto"/>
        <w:ind w:left="284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263F7">
        <w:rPr>
          <w:rFonts w:ascii="Verdana" w:eastAsia="Verdana" w:hAnsi="Verdana" w:cs="Verdana"/>
          <w:b/>
          <w:sz w:val="18"/>
          <w:szCs w:val="18"/>
          <w:lang w:eastAsia="it-IT"/>
        </w:rPr>
        <w:t>Copia Documento di Identità del Dichiarante in corso di validità</w:t>
      </w:r>
    </w:p>
    <w:p w:rsidR="003263F7" w:rsidRPr="003263F7" w:rsidRDefault="003263F7" w:rsidP="003263F7">
      <w:pPr>
        <w:rPr>
          <w:rFonts w:ascii="Calibri" w:eastAsia="Calibri" w:hAnsi="Calibri" w:cs="Calibri"/>
          <w:lang w:eastAsia="it-IT"/>
        </w:rPr>
      </w:pPr>
    </w:p>
    <w:p w:rsidR="003263F7" w:rsidRPr="003263F7" w:rsidRDefault="003263F7" w:rsidP="003263F7">
      <w:pPr>
        <w:spacing w:after="120" w:line="240" w:lineRule="auto"/>
        <w:jc w:val="center"/>
        <w:rPr>
          <w:rFonts w:ascii="Verdana" w:eastAsia="Verdana" w:hAnsi="Verdana" w:cs="Verdana"/>
          <w:sz w:val="18"/>
          <w:szCs w:val="18"/>
          <w:lang w:eastAsia="it-IT"/>
        </w:rPr>
      </w:pPr>
    </w:p>
    <w:p w:rsidR="003263F7" w:rsidRPr="003263F7" w:rsidRDefault="003263F7" w:rsidP="003263F7">
      <w:pPr>
        <w:spacing w:after="120" w:line="240" w:lineRule="auto"/>
        <w:jc w:val="center"/>
        <w:rPr>
          <w:rFonts w:ascii="Verdana" w:eastAsia="Verdana" w:hAnsi="Verdana" w:cs="Verdana"/>
          <w:sz w:val="18"/>
          <w:szCs w:val="18"/>
          <w:lang w:eastAsia="it-IT"/>
        </w:rPr>
      </w:pPr>
    </w:p>
    <w:p w:rsidR="00E668F7" w:rsidRDefault="00E668F7"/>
    <w:sectPr w:rsidR="00E668F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6" w:right="1133" w:bottom="566" w:left="1133" w:header="568" w:footer="70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35E" w:rsidRDefault="009F135E" w:rsidP="003263F7">
      <w:pPr>
        <w:spacing w:after="0" w:line="240" w:lineRule="auto"/>
      </w:pPr>
      <w:r>
        <w:separator/>
      </w:r>
    </w:p>
  </w:endnote>
  <w:endnote w:type="continuationSeparator" w:id="0">
    <w:p w:rsidR="009F135E" w:rsidRDefault="009F135E" w:rsidP="0032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3F7" w:rsidRDefault="003263F7" w:rsidP="003263F7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  <w:p w:rsidR="003263F7" w:rsidRDefault="003263F7" w:rsidP="003263F7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0 </w:t>
    </w:r>
  </w:p>
  <w:p w:rsidR="003263F7" w:rsidRDefault="003263F7" w:rsidP="003263F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802C7E">
      <w:rPr>
        <w:b/>
        <w:noProof/>
        <w:color w:val="000000"/>
        <w:sz w:val="16"/>
        <w:szCs w:val="16"/>
      </w:rPr>
      <w:t>6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:rsidR="003263F7" w:rsidRDefault="003263F7" w:rsidP="003263F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  <w:sz w:val="12"/>
        <w:szCs w:val="12"/>
      </w:rPr>
    </w:pPr>
    <w:r>
      <w:rPr>
        <w:color w:val="002060"/>
        <w:sz w:val="12"/>
        <w:szCs w:val="12"/>
      </w:rPr>
      <w:t>SICQUA/</w:t>
    </w:r>
    <w:proofErr w:type="spellStart"/>
    <w:r>
      <w:rPr>
        <w:color w:val="002060"/>
        <w:sz w:val="12"/>
        <w:szCs w:val="12"/>
      </w:rPr>
      <w:t>G.Loi</w:t>
    </w:r>
    <w:proofErr w:type="spellEnd"/>
    <w:r>
      <w:rPr>
        <w:color w:val="002060"/>
        <w:sz w:val="12"/>
        <w:szCs w:val="12"/>
      </w:rPr>
      <w:t>/</w:t>
    </w:r>
    <w:proofErr w:type="spellStart"/>
    <w:r>
      <w:rPr>
        <w:color w:val="002060"/>
        <w:sz w:val="12"/>
        <w:szCs w:val="12"/>
      </w:rPr>
      <w:t>C.Carboni</w:t>
    </w:r>
    <w:proofErr w:type="spellEnd"/>
    <w:r>
      <w:rPr>
        <w:color w:val="000000"/>
        <w:sz w:val="12"/>
        <w:szCs w:val="12"/>
      </w:rPr>
      <w:t>*</w:t>
    </w:r>
    <w:r>
      <w:rPr>
        <w:color w:val="000000"/>
        <w:sz w:val="12"/>
        <w:szCs w:val="12"/>
      </w:rPr>
      <w:fldChar w:fldCharType="begin"/>
    </w:r>
    <w:r>
      <w:rPr>
        <w:color w:val="000000"/>
        <w:sz w:val="12"/>
        <w:szCs w:val="12"/>
      </w:rPr>
      <w:instrText xml:space="preserve"> FILENAME   \* MERGEFORMAT </w:instrText>
    </w:r>
    <w:r>
      <w:rPr>
        <w:color w:val="000000"/>
        <w:sz w:val="12"/>
        <w:szCs w:val="12"/>
      </w:rPr>
      <w:fldChar w:fldCharType="separate"/>
    </w:r>
    <w:r>
      <w:rPr>
        <w:noProof/>
        <w:color w:val="000000"/>
        <w:sz w:val="12"/>
        <w:szCs w:val="12"/>
      </w:rPr>
      <w:t>20240326_Duvri_Gr_SFALCIO2024-4Ltt-R257 .docx</w:t>
    </w:r>
    <w:r>
      <w:rPr>
        <w:color w:val="000000"/>
        <w:sz w:val="12"/>
        <w:szCs w:val="12"/>
      </w:rPr>
      <w:fldChar w:fldCharType="end"/>
    </w:r>
  </w:p>
  <w:p w:rsidR="00F03612" w:rsidRDefault="009F135E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12" w:rsidRDefault="009F135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</w:p>
  <w:p w:rsidR="00F03612" w:rsidRDefault="009F135E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0 </w:t>
    </w:r>
  </w:p>
  <w:p w:rsidR="00F03612" w:rsidRDefault="009F13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802C7E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:rsidR="00F03612" w:rsidRDefault="009F135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color w:val="000000"/>
        <w:sz w:val="12"/>
        <w:szCs w:val="12"/>
      </w:rPr>
    </w:pPr>
    <w:r>
      <w:rPr>
        <w:color w:val="002060"/>
        <w:sz w:val="12"/>
        <w:szCs w:val="12"/>
      </w:rPr>
      <w:t>SICQUA/</w:t>
    </w:r>
    <w:proofErr w:type="spellStart"/>
    <w:r>
      <w:rPr>
        <w:color w:val="002060"/>
        <w:sz w:val="12"/>
        <w:szCs w:val="12"/>
      </w:rPr>
      <w:t>G.Loi</w:t>
    </w:r>
    <w:proofErr w:type="spellEnd"/>
    <w:r>
      <w:rPr>
        <w:color w:val="002060"/>
        <w:sz w:val="12"/>
        <w:szCs w:val="12"/>
      </w:rPr>
      <w:t>/</w:t>
    </w:r>
    <w:proofErr w:type="spellStart"/>
    <w:r>
      <w:rPr>
        <w:color w:val="002060"/>
        <w:sz w:val="12"/>
        <w:szCs w:val="12"/>
      </w:rPr>
      <w:t>C.Carboni</w:t>
    </w:r>
    <w:proofErr w:type="spellEnd"/>
    <w:r>
      <w:rPr>
        <w:color w:val="000000"/>
        <w:sz w:val="12"/>
        <w:szCs w:val="12"/>
      </w:rPr>
      <w:t>*</w:t>
    </w:r>
    <w:r>
      <w:rPr>
        <w:color w:val="000000"/>
        <w:sz w:val="12"/>
        <w:szCs w:val="12"/>
      </w:rPr>
      <w:fldChar w:fldCharType="begin"/>
    </w:r>
    <w:r>
      <w:rPr>
        <w:color w:val="000000"/>
        <w:sz w:val="12"/>
        <w:szCs w:val="12"/>
      </w:rPr>
      <w:instrText xml:space="preserve"> FILENAME   \* MERGEFORMAT </w:instrText>
    </w:r>
    <w:r>
      <w:rPr>
        <w:color w:val="000000"/>
        <w:sz w:val="12"/>
        <w:szCs w:val="12"/>
      </w:rPr>
      <w:fldChar w:fldCharType="separate"/>
    </w:r>
    <w:r>
      <w:rPr>
        <w:noProof/>
        <w:color w:val="000000"/>
        <w:sz w:val="12"/>
        <w:szCs w:val="12"/>
      </w:rPr>
      <w:t>20240326_Duvri_Gr_SFALCIO2024-4Ltt-R257 .docx</w:t>
    </w:r>
    <w:r>
      <w:rPr>
        <w:color w:val="00000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35E" w:rsidRDefault="009F135E" w:rsidP="003263F7">
      <w:pPr>
        <w:spacing w:after="0" w:line="240" w:lineRule="auto"/>
      </w:pPr>
      <w:r>
        <w:separator/>
      </w:r>
    </w:p>
  </w:footnote>
  <w:footnote w:type="continuationSeparator" w:id="0">
    <w:p w:rsidR="009F135E" w:rsidRDefault="009F135E" w:rsidP="0032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12" w:rsidRDefault="009F135E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</w:t>
    </w:r>
    <w:proofErr w:type="spellStart"/>
    <w:r>
      <w:rPr>
        <w:b/>
        <w:smallCaps/>
        <w:sz w:val="16"/>
        <w:szCs w:val="16"/>
      </w:rPr>
      <w:t>SpA</w:t>
    </w:r>
    <w:proofErr w:type="spellEnd"/>
    <w:r>
      <w:rPr>
        <w:b/>
        <w:smallCaps/>
        <w:sz w:val="16"/>
        <w:szCs w:val="16"/>
      </w:rPr>
      <w:t xml:space="preserve">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</w:rPr>
      <w:drawing>
        <wp:inline distT="114300" distB="114300" distL="114300" distR="114300" wp14:anchorId="013DC8F8" wp14:editId="3A537550">
          <wp:extent cx="1238250" cy="248920"/>
          <wp:effectExtent l="0" t="0" r="0" b="0"/>
          <wp:docPr id="1" name="image5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03612" w:rsidRDefault="009F135E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5" style="width:0;height:1.5pt" o:hralign="center" o:hrstd="t" o:hr="t" fillcolor="#a0a0a0" stroked="f"/>
      </w:pict>
    </w:r>
  </w:p>
  <w:p w:rsidR="00F03612" w:rsidRDefault="009F135E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3F7" w:rsidRDefault="003263F7" w:rsidP="003263F7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</w:t>
    </w:r>
    <w:proofErr w:type="spellStart"/>
    <w:r>
      <w:rPr>
        <w:b/>
        <w:smallCaps/>
        <w:sz w:val="16"/>
        <w:szCs w:val="16"/>
      </w:rPr>
      <w:t>SpA</w:t>
    </w:r>
    <w:proofErr w:type="spellEnd"/>
    <w:r>
      <w:rPr>
        <w:b/>
        <w:smallCaps/>
        <w:sz w:val="16"/>
        <w:szCs w:val="16"/>
      </w:rPr>
      <w:t xml:space="preserve">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</w:rPr>
      <w:drawing>
        <wp:inline distT="114300" distB="114300" distL="114300" distR="114300" wp14:anchorId="2EC83FC7" wp14:editId="53437FB2">
          <wp:extent cx="1238250" cy="248920"/>
          <wp:effectExtent l="0" t="0" r="0" b="0"/>
          <wp:docPr id="6" name="image5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263F7" w:rsidRDefault="003263F7" w:rsidP="003263F7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696391A"/>
    <w:multiLevelType w:val="multilevel"/>
    <w:tmpl w:val="B8C8605A"/>
    <w:lvl w:ilvl="0">
      <w:start w:val="1"/>
      <w:numFmt w:val="bullet"/>
      <w:lvlText w:val="❏"/>
      <w:lvlJc w:val="left"/>
      <w:pPr>
        <w:ind w:left="720" w:hanging="360"/>
      </w:pPr>
      <w:rPr>
        <w:strike w:val="0"/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strike w:val="0"/>
        <w:u w:val="none"/>
      </w:rPr>
    </w:lvl>
  </w:abstractNum>
  <w:abstractNum w:abstractNumId="2">
    <w:nsid w:val="300438C0"/>
    <w:multiLevelType w:val="multilevel"/>
    <w:tmpl w:val="A950D3AE"/>
    <w:lvl w:ilvl="0">
      <w:start w:val="1"/>
      <w:numFmt w:val="bullet"/>
      <w:lvlText w:val="□"/>
      <w:lvlJc w:val="left"/>
      <w:pPr>
        <w:ind w:left="720" w:hanging="360"/>
      </w:pPr>
      <w:rPr>
        <w:rFonts w:ascii="Calibri" w:eastAsia="Calibri" w:hAnsi="Calibri" w:cs="Calibri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4343B8C"/>
    <w:multiLevelType w:val="multilevel"/>
    <w:tmpl w:val="2FDA428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7BF7ED1"/>
    <w:multiLevelType w:val="multilevel"/>
    <w:tmpl w:val="EDA8CFE2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>
    <w:nsid w:val="5A7C1D45"/>
    <w:multiLevelType w:val="multilevel"/>
    <w:tmpl w:val="5364B0E4"/>
    <w:lvl w:ilvl="0">
      <w:start w:val="1"/>
      <w:numFmt w:val="bullet"/>
      <w:lvlText w:val="□"/>
      <w:lvlJc w:val="left"/>
      <w:pPr>
        <w:ind w:left="720" w:hanging="360"/>
      </w:pPr>
      <w:rPr>
        <w:rFonts w:ascii="Calibri" w:eastAsia="Calibri" w:hAnsi="Calibri" w:cs="Calibri"/>
        <w:strike w:val="0"/>
        <w:sz w:val="28"/>
        <w:szCs w:val="28"/>
        <w:u w:val="none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  <w:strike w:val="0"/>
        <w:u w:val="none"/>
      </w:rPr>
    </w:lvl>
  </w:abstractNum>
  <w:abstractNum w:abstractNumId="6">
    <w:nsid w:val="74593C9D"/>
    <w:multiLevelType w:val="multilevel"/>
    <w:tmpl w:val="3CC475F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8D84200"/>
    <w:multiLevelType w:val="multilevel"/>
    <w:tmpl w:val="597AF77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4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F7"/>
    <w:rsid w:val="00202E45"/>
    <w:rsid w:val="003263F7"/>
    <w:rsid w:val="003E7EAC"/>
    <w:rsid w:val="00802C7E"/>
    <w:rsid w:val="009F135E"/>
    <w:rsid w:val="00E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63F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2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63F7"/>
  </w:style>
  <w:style w:type="paragraph" w:styleId="Pidipagina">
    <w:name w:val="footer"/>
    <w:basedOn w:val="Normale"/>
    <w:link w:val="PidipaginaCarattere"/>
    <w:uiPriority w:val="99"/>
    <w:unhideWhenUsed/>
    <w:rsid w:val="0032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63F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2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63F7"/>
  </w:style>
  <w:style w:type="paragraph" w:styleId="Pidipagina">
    <w:name w:val="footer"/>
    <w:basedOn w:val="Normale"/>
    <w:link w:val="PidipaginaCarattere"/>
    <w:uiPriority w:val="99"/>
    <w:unhideWhenUsed/>
    <w:rsid w:val="0032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Giovanni Loi</cp:lastModifiedBy>
  <cp:revision>2</cp:revision>
  <dcterms:created xsi:type="dcterms:W3CDTF">2024-03-26T15:55:00Z</dcterms:created>
  <dcterms:modified xsi:type="dcterms:W3CDTF">2024-03-26T15:57:00Z</dcterms:modified>
</cp:coreProperties>
</file>